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EBA" w:rsidRPr="00F950B8" w:rsidRDefault="00215EBA" w:rsidP="00EF2F24">
      <w:pPr>
        <w:pStyle w:val="ac"/>
        <w:adjustRightInd w:val="0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 w:rsidRPr="00F950B8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广州市地名管理</w:t>
      </w:r>
      <w:r w:rsidR="001E5A5D" w:rsidRPr="00F950B8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条例</w:t>
      </w:r>
    </w:p>
    <w:p w:rsidR="00EF2F24" w:rsidRPr="00EF2F24" w:rsidRDefault="00EF2F24" w:rsidP="00EF2F24">
      <w:pPr>
        <w:pStyle w:val="ac"/>
        <w:adjustRightInd w:val="0"/>
        <w:snapToGrid w:val="0"/>
        <w:spacing w:after="0" w:line="560" w:lineRule="exact"/>
        <w:ind w:leftChars="0" w:left="0"/>
        <w:jc w:val="center"/>
        <w:rPr>
          <w:rFonts w:ascii="宋体" w:eastAsia="宋体" w:hAnsi="宋体" w:cs="宋体"/>
          <w:bCs/>
          <w:color w:val="000000"/>
          <w:sz w:val="44"/>
          <w:szCs w:val="44"/>
        </w:rPr>
      </w:pPr>
    </w:p>
    <w:p w:rsidR="00EF2F24" w:rsidRPr="00F950B8" w:rsidRDefault="00215EBA" w:rsidP="00F950B8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F950B8">
        <w:rPr>
          <w:rFonts w:ascii="楷体_GB2312" w:eastAsia="楷体_GB2312" w:hAnsi="楷体_GB2312" w:cs="楷体_GB2312" w:hint="eastAsia"/>
          <w:sz w:val="32"/>
          <w:szCs w:val="32"/>
        </w:rPr>
        <w:t>（１９９９年４月２日广东省第九届人民代表大会常务委员会第九次会议批准）</w:t>
      </w:r>
    </w:p>
    <w:p w:rsidR="00EF2F24" w:rsidRDefault="00EF2F24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</w:p>
    <w:p w:rsidR="00EF2F24" w:rsidRPr="00EF2F24" w:rsidRDefault="00215EBA" w:rsidP="00EF2F24">
      <w:pPr>
        <w:pStyle w:val="ac"/>
        <w:adjustRightInd w:val="0"/>
        <w:snapToGrid w:val="0"/>
        <w:spacing w:after="0" w:line="560" w:lineRule="exact"/>
        <w:ind w:leftChars="0" w:left="0" w:firstLineChars="200" w:firstLine="640"/>
        <w:jc w:val="center"/>
        <w:rPr>
          <w:rFonts w:ascii="宋体" w:eastAsia="黑体" w:hAnsi="宋体"/>
          <w:szCs w:val="32"/>
        </w:rPr>
      </w:pPr>
      <w:r w:rsidRPr="00EF2F24">
        <w:rPr>
          <w:rFonts w:ascii="宋体" w:eastAsia="黑体" w:hAnsi="宋体" w:hint="eastAsia"/>
          <w:szCs w:val="32"/>
        </w:rPr>
        <w:t>第一章</w:t>
      </w:r>
      <w:r w:rsidR="00EF2F24">
        <w:rPr>
          <w:rFonts w:ascii="宋体" w:eastAsia="黑体" w:hAnsi="宋体" w:hint="eastAsia"/>
          <w:szCs w:val="32"/>
        </w:rPr>
        <w:t xml:space="preserve">  </w:t>
      </w:r>
      <w:r w:rsidRPr="00EF2F24">
        <w:rPr>
          <w:rFonts w:ascii="宋体" w:eastAsia="黑体" w:hAnsi="宋体" w:hint="eastAsia"/>
          <w:szCs w:val="32"/>
        </w:rPr>
        <w:t>总则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第一条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为加强地名管理，适应改革开放和社会主义现代化建设的需要，根据国务院《地名管理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》及有关法律、法规，结合本市实施，制定本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第二条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本市行政区域内的地名管理，适用本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第三条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本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所称地名是指：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（一）市、区、县级市、镇等行政区划名称及各级人民政府派出机构所辖区域名称；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（二）住宅小区、村、街巷等居民地名称；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（三）城市道路、桥梁、隧道等市政设施名称；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（四）河（涌）、湖、洲、岛、山、峰、丘、谷等自然地理实体名称；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（五）风景名胜、文物古迹、纪念地、广场、公园、自然保护区、体育场馆等公共场所名称；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（六）具有地名意义的机场、港口（码头）、铁路、公路、车站、水库、电站等交通、水电设施名称以及楼群、大型建筑物等名称和具有地名意义的企业事业单位名称。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第四条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地名管理应从当地地名的历史和现状出发，保持地名的相对稳定，做到地名标准化和译写规范化。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第五条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市人民政府地名行政管理部门主管本行政区域内的地名管理工作。其主要职责是：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lastRenderedPageBreak/>
        <w:t>（一）贯彻执行地名管理的法律、法规；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（二）组织编制地名规划，审核地名的命名、更名和销名；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（三）推行地名标准化、规范化，监督标准地名的使用；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（四）组织设置地名标志，管理地名档案；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（五）依照本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条例</w:t>
      </w:r>
      <w:r w:rsidRPr="00EF2F24">
        <w:rPr>
          <w:rFonts w:ascii="宋体" w:eastAsia="仿宋_GB2312" w:hAnsi="宋体" w:cs="Times New Roman" w:hint="eastAsia"/>
          <w:sz w:val="32"/>
          <w:szCs w:val="32"/>
        </w:rPr>
        <w:t>规定查处违法行为。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市辖区地名行政管理部门在市人民政府规定的权限内，负责本辖区的地名管理工作。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县级市地名行政管理部门依照本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条例</w:t>
      </w:r>
      <w:r w:rsidRPr="00EF2F24">
        <w:rPr>
          <w:rFonts w:ascii="宋体" w:eastAsia="仿宋_GB2312" w:hAnsi="宋体" w:cs="Times New Roman" w:hint="eastAsia"/>
          <w:sz w:val="32"/>
          <w:szCs w:val="32"/>
        </w:rPr>
        <w:t>规定，负责本行政区域内的地名管理工作。</w:t>
      </w:r>
    </w:p>
    <w:p w:rsidR="00EF2F24" w:rsidRPr="00EF2F24" w:rsidRDefault="00215EBA" w:rsidP="00EF2F24">
      <w:pPr>
        <w:pStyle w:val="ac"/>
        <w:adjustRightInd w:val="0"/>
        <w:snapToGrid w:val="0"/>
        <w:spacing w:after="0" w:line="560" w:lineRule="exact"/>
        <w:ind w:leftChars="0" w:left="0" w:firstLineChars="200" w:firstLine="640"/>
        <w:jc w:val="center"/>
        <w:rPr>
          <w:rFonts w:ascii="宋体" w:eastAsia="黑体" w:hAnsi="宋体"/>
          <w:szCs w:val="32"/>
        </w:rPr>
      </w:pPr>
      <w:r w:rsidRPr="00EF2F24">
        <w:rPr>
          <w:rFonts w:ascii="宋体" w:eastAsia="黑体" w:hAnsi="宋体" w:hint="eastAsia"/>
          <w:szCs w:val="32"/>
        </w:rPr>
        <w:t>第二章</w:t>
      </w:r>
      <w:r w:rsidR="00EF2F24">
        <w:rPr>
          <w:rFonts w:ascii="宋体" w:eastAsia="黑体" w:hAnsi="宋体" w:hint="eastAsia"/>
          <w:szCs w:val="32"/>
        </w:rPr>
        <w:t xml:space="preserve">  </w:t>
      </w:r>
      <w:r w:rsidRPr="00EF2F24">
        <w:rPr>
          <w:rFonts w:ascii="宋体" w:eastAsia="黑体" w:hAnsi="宋体" w:hint="eastAsia"/>
          <w:szCs w:val="32"/>
        </w:rPr>
        <w:t>地名的命名、更名和销名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第六条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地名的命名、更名和销名，实行申报分级审批制度。未经批准，任何单位和个人不得擅自对地名进行命名、更名和销名。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第七条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地名的命名应当遵循下列规定：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（一）有利于人民团结和社会主义现代化建设，尊重当地群众愿望，与有关方面协商一致；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（二）符合城市规划要求、反映当地历史、文化、地理和经济特征；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（三）楼群、大型建筑物的名称与用地面积、总建筑面积、高度、使用功能、环境等因素相协调；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（四）一般不以人名作地名，禁止用国家领导人的名字作地名；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（五）不以外国地名作本市地名；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（六）用字规范，并按照国家和广东省的有关规定避免重名、同音和使用生僻字；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lastRenderedPageBreak/>
        <w:t>（七）名地相符，派出地名与主地名统一。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第八条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凡有损我国领土主权和民族尊严的，带有民族歧视性质和妨碍民族团结的，带有侮辱劳动人民性质和极端庸俗的，以及其他违背国家方针、政策的地名，必须更名。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不符合本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8C3B3D" w:rsidRPr="008C3B3D">
        <w:rPr>
          <w:rFonts w:ascii="宋体" w:eastAsia="仿宋_GB2312" w:hAnsi="宋体" w:cs="Times New Roman" w:hint="eastAsia"/>
          <w:sz w:val="32"/>
          <w:szCs w:val="32"/>
        </w:rPr>
        <w:t>第七条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第</w:t>
      </w:r>
      <w:r w:rsidRPr="00EF2F24">
        <w:rPr>
          <w:rFonts w:ascii="宋体" w:eastAsia="仿宋_GB2312" w:hAnsi="宋体" w:cs="Times New Roman" w:hint="eastAsia"/>
          <w:sz w:val="32"/>
          <w:szCs w:val="32"/>
        </w:rPr>
        <w:t>（三）、（四）、（五）、（六）项规定的地名，应当更名。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因自然变化、行政区划调整和城市建设而消失的地名，应当销名。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一地多名，一名多写的，应当确定一个统一的名称和用字。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第九条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地名的命名、更名和销名，按下列规定权限和程序审批：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（一）行政区划名称，按照国家行政区划管理的有关规定办理；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二）村和城镇街巷名称，在市辖区范围内的，由区地名行政管理部门申报，经市地名行政管理部门审核后，报市人民政府批准；在县级市范围内的，由镇人民政府申报，经县级市地名行政管理部门审核后，报县级市人民政府批准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三）新建的道路、桥梁、隧道名称，由建设单位在领取建设用地规划许可证之日起３０日内，在市辖区范围内的，向工程所在地的区地名行政管理部门申报，经市地名行政管理部门审核后，报市人民政府批准；在县级市范围内的，向县级市地名行政管理部门申报，经审核后，报县级市人民政府批准；工程跨区或跨县级市的，向市地名行政管理部门申报，经审核后，报市人民政府批准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（四）用地面积１０００平方米以上或者总建筑面积１００００平方米以上，或者楼宇２０层以上的建筑物以及新建的住宅小区（</w:t>
      </w:r>
      <w:proofErr w:type="gramStart"/>
      <w:r w:rsidRPr="00EF2F24">
        <w:rPr>
          <w:rFonts w:ascii="宋体" w:eastAsia="仿宋_GB2312" w:hAnsi="宋体" w:cs="Times New Roman" w:hint="eastAsia"/>
          <w:sz w:val="32"/>
          <w:szCs w:val="32"/>
        </w:rPr>
        <w:t>含小区</w:t>
      </w:r>
      <w:proofErr w:type="gramEnd"/>
      <w:r w:rsidRPr="00EF2F24">
        <w:rPr>
          <w:rFonts w:ascii="宋体" w:eastAsia="仿宋_GB2312" w:hAnsi="宋体" w:cs="Times New Roman" w:hint="eastAsia"/>
          <w:sz w:val="32"/>
          <w:szCs w:val="32"/>
        </w:rPr>
        <w:t>内道路）名称，由建设单位在申办建</w:t>
      </w:r>
      <w:r w:rsidRPr="00EF2F24">
        <w:rPr>
          <w:rFonts w:ascii="宋体" w:eastAsia="仿宋_GB2312" w:hAnsi="宋体" w:cs="Times New Roman" w:hint="eastAsia"/>
          <w:sz w:val="32"/>
          <w:szCs w:val="32"/>
        </w:rPr>
        <w:lastRenderedPageBreak/>
        <w:t>设工程施工许可证前，向工程所在地的区、县级市地名行政管理部门申报，经市、县级市地名行政管理部门审核后，报同级人民政府批准；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五）市、县级市的专业部门管理的具有地名意义的公路、铁路、机场、港口（码头）、水电设施名称，以及风景名胜、文物古迹、纪念地、广场、公园、自然保护区、体育场馆等公共场所名称，由主管部门在征得市、县级市地名行政管理部门同意后批准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（六）自然地理实体名称，按照国家和广东省的有关规定办理。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市、县级市人民政府及其地名行政管理部门对地名的命名、更名和销名的申报，应自受理之日起３０日内予以批复。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经市或县级市人民政府批准命名、更名的地名，由市或县级市地名行政管理部门发给标准地名使用证书。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第十条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县级市人民政府及各专业主管部门批准命名、更名和销名的地名，应当自批准之日起１５日内将有关批准文件送市地名行政管理部门备案。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第</w:t>
      </w:r>
      <w:r w:rsidR="008C3B3D" w:rsidRPr="008C3B3D">
        <w:rPr>
          <w:rFonts w:ascii="宋体" w:eastAsia="仿宋_GB2312" w:hAnsi="宋体" w:cs="Times New Roman" w:hint="eastAsia"/>
          <w:b/>
          <w:sz w:val="32"/>
          <w:szCs w:val="32"/>
        </w:rPr>
        <w:t>十一条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EF2F24">
        <w:rPr>
          <w:rFonts w:ascii="宋体" w:eastAsia="仿宋_GB2312" w:hAnsi="宋体" w:cs="Times New Roman" w:hint="eastAsia"/>
          <w:sz w:val="32"/>
          <w:szCs w:val="32"/>
        </w:rPr>
        <w:t>经批准命名、更名和销名的地名，由批准机关向社会公布。</w:t>
      </w:r>
    </w:p>
    <w:p w:rsidR="00EF2F24" w:rsidRPr="00EF2F24" w:rsidRDefault="00215EBA" w:rsidP="00EF2F24">
      <w:pPr>
        <w:pStyle w:val="ac"/>
        <w:adjustRightInd w:val="0"/>
        <w:snapToGrid w:val="0"/>
        <w:spacing w:after="0" w:line="560" w:lineRule="exact"/>
        <w:ind w:leftChars="0" w:left="0" w:firstLineChars="200" w:firstLine="640"/>
        <w:jc w:val="center"/>
        <w:rPr>
          <w:rFonts w:ascii="宋体" w:eastAsia="黑体" w:hAnsi="宋体"/>
          <w:szCs w:val="32"/>
        </w:rPr>
      </w:pPr>
      <w:r w:rsidRPr="00EF2F24">
        <w:rPr>
          <w:rFonts w:ascii="宋体" w:eastAsia="黑体" w:hAnsi="宋体" w:hint="eastAsia"/>
          <w:szCs w:val="32"/>
        </w:rPr>
        <w:t>第三章</w:t>
      </w:r>
      <w:r w:rsidR="00EF2F24">
        <w:rPr>
          <w:rFonts w:ascii="宋体" w:eastAsia="黑体" w:hAnsi="宋体" w:hint="eastAsia"/>
          <w:szCs w:val="32"/>
        </w:rPr>
        <w:t xml:space="preserve">  </w:t>
      </w:r>
      <w:r w:rsidRPr="00EF2F24">
        <w:rPr>
          <w:rFonts w:ascii="宋体" w:eastAsia="黑体" w:hAnsi="宋体" w:hint="eastAsia"/>
          <w:szCs w:val="32"/>
        </w:rPr>
        <w:t>标准地名的使用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第十二条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经批准的地名为标准地名。在以下范围使用现行地名的，应当使用标准地名：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（一）涉外协定、文件；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（二）政府及所属部门的文告、文件；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（三）编列的门牌；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（四）地图、报刊、广播、电视和有关书籍；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（五）其他标有现行地名的商标、牌匾、广告、印信和</w:t>
      </w:r>
      <w:r w:rsidRPr="00EF2F24">
        <w:rPr>
          <w:rFonts w:ascii="宋体" w:eastAsia="仿宋_GB2312" w:hAnsi="宋体" w:cs="Times New Roman" w:hint="eastAsia"/>
          <w:sz w:val="32"/>
          <w:szCs w:val="32"/>
        </w:rPr>
        <w:lastRenderedPageBreak/>
        <w:t>公共交通站牌等。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第十三条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书写标准地名应当遵守下列规定：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（一）用汉字书写地名，应当使用国家公布的规范汉字；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（二）用汉字译写少数民族地名，应当执行国家规定的译写规则；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（三）用汉语拼音字母拼写的地名，应当以国家公布的《汉语拼音方案》为规范。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第十四条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建设单位在申办道路、桥梁、隧道的建设用地手续和商品房预售许可证、房地产证及门牌时，凡涉及地名命名、更名的，应当向国土、房管、公安部门提交标准地名批准文件。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企业单位在申办核准企业名称手续时，凡涉及建筑物、住宅小区地名命名、更名的，应当向工商行政管理部门提交标准地名批准文件。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第十五条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经市、县级市人民政府和专业主管部门批准的地名，由地名行政管理部门负责汇集出版。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地方性标准地名书籍，由本级地名行政管理部门组织编纂，报上一级地名行政管理部门审定，交国家批准的专业出版社出版。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第十六条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凡公开出版本市行政区域内交通、旅游指南等与地名密切相关的图册的，应当在出版前送市或县级市地名行政管理部门审核地名，并在出版后送市或县级市地名行政管理部门备案。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第十七条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未经批准命名、更名的地名，不得在报纸、期刊、图书、广播、电视、音像制品、电子出版物及其他公开场合宣传和使用。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第十八条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各级地名行政管理部门应当建立地名档案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lastRenderedPageBreak/>
        <w:t>的管理制度，保持地名资料的完整，提供地名信息咨询服务。</w:t>
      </w:r>
    </w:p>
    <w:p w:rsidR="00EF2F24" w:rsidRPr="00EF2F24" w:rsidRDefault="00215EBA" w:rsidP="00EF2F24">
      <w:pPr>
        <w:pStyle w:val="ac"/>
        <w:adjustRightInd w:val="0"/>
        <w:snapToGrid w:val="0"/>
        <w:spacing w:after="0" w:line="560" w:lineRule="exact"/>
        <w:ind w:leftChars="0" w:left="0" w:firstLineChars="200" w:firstLine="640"/>
        <w:jc w:val="center"/>
        <w:rPr>
          <w:rFonts w:ascii="宋体" w:eastAsia="黑体" w:hAnsi="宋体"/>
          <w:szCs w:val="32"/>
        </w:rPr>
      </w:pPr>
      <w:r w:rsidRPr="00EF2F24">
        <w:rPr>
          <w:rFonts w:ascii="宋体" w:eastAsia="黑体" w:hAnsi="宋体" w:hint="eastAsia"/>
          <w:szCs w:val="32"/>
        </w:rPr>
        <w:t>第四章</w:t>
      </w:r>
      <w:r w:rsidR="00EF2F24">
        <w:rPr>
          <w:rFonts w:ascii="宋体" w:eastAsia="黑体" w:hAnsi="宋体" w:hint="eastAsia"/>
          <w:szCs w:val="32"/>
        </w:rPr>
        <w:t xml:space="preserve">  </w:t>
      </w:r>
      <w:r w:rsidRPr="00EF2F24">
        <w:rPr>
          <w:rFonts w:ascii="宋体" w:eastAsia="黑体" w:hAnsi="宋体" w:hint="eastAsia"/>
          <w:szCs w:val="32"/>
        </w:rPr>
        <w:t>地名标志的设置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第十九条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地名标志是标示地名的牌、碑、桩、</w:t>
      </w:r>
      <w:proofErr w:type="gramStart"/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匾等形式</w:t>
      </w:r>
      <w:proofErr w:type="gramEnd"/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的标志物。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地名标志标示的地名，应当是标准地名，按规范格式书写，并标注汉语拼音。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第二十条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下列地方应当设置地名标志；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（一）住宅小区、村、街巷；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（二）城市道路、桥梁、隧道；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（三）机场、港口（码头）、车站。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前款规定以外的地方，可以根据实际需要设置地名标志。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同类型的地名标志，其设置位置和样式应当统一。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第二十一条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以下地名标志，由有关管理部门设置、维护、更换：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（一）</w:t>
      </w:r>
      <w:proofErr w:type="gramStart"/>
      <w:r w:rsidRPr="00EF2F24">
        <w:rPr>
          <w:rFonts w:ascii="宋体" w:eastAsia="仿宋_GB2312" w:hAnsi="宋体" w:cs="Times New Roman" w:hint="eastAsia"/>
          <w:sz w:val="32"/>
          <w:szCs w:val="32"/>
        </w:rPr>
        <w:t>行政区划界位标志</w:t>
      </w:r>
      <w:proofErr w:type="gramEnd"/>
      <w:r w:rsidRPr="00EF2F24">
        <w:rPr>
          <w:rFonts w:ascii="宋体" w:eastAsia="仿宋_GB2312" w:hAnsi="宋体" w:cs="Times New Roman" w:hint="eastAsia"/>
          <w:sz w:val="32"/>
          <w:szCs w:val="32"/>
        </w:rPr>
        <w:t>，由民政部门负责；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（二）公路、机场、港口（码头）、车站的地名标志，由有关主管部门负责；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（三）城市道路、街巷、桥梁、隧道地名标志，由市政管理部门负责；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（四）村牌、村内路、街、巷牌等地名标志，由镇人民政府负责；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（五）自然地理实体地名标志，由区、县级市人民政府责成的有关部门负责；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（六）风景名胜、文物古迹、纪念地、广场、公园、自然保护区、体育场馆等地名标志，由有关主管部门负责；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lastRenderedPageBreak/>
        <w:t>（七）住宅小区、具有地名意义的楼群、大型建筑物地名标志，由建设单位或业主委员会负责；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（八）门牌由公安部门负责。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第二十二条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地名标志，应当自地名批准命名、更名之日起４５日内设置，其中新建筑物应当在竣工验收前设置。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第二十三条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各级地名行政管理部门应当对地名标志的设置、维修、更换进行检查监督，发现有下列情形之一的，通知有关管理单位在３０日内进行维修、更换：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（一）非标准地名或用字不规范的；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（二）已更名的地名，地名标志仍未改名称；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（三）锈蚀、破损、字迹模糊或残缺不全的；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（四）设置位置不当的。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第二十四条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任何单位和个人不得有下列行为：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（一）涂改、玷污或遮挡地名标志；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（二）在地名标志上悬挂物品；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（三）擅自移动或损坏地名标志。</w:t>
      </w:r>
    </w:p>
    <w:p w:rsidR="00EF2F24" w:rsidRPr="00EF2F24" w:rsidRDefault="00215EBA" w:rsidP="00EF2F24">
      <w:pPr>
        <w:pStyle w:val="ac"/>
        <w:adjustRightInd w:val="0"/>
        <w:snapToGrid w:val="0"/>
        <w:spacing w:after="0" w:line="560" w:lineRule="exact"/>
        <w:ind w:leftChars="0" w:left="0" w:firstLineChars="200" w:firstLine="640"/>
        <w:jc w:val="center"/>
        <w:rPr>
          <w:rFonts w:ascii="宋体" w:eastAsia="黑体" w:hAnsi="宋体"/>
          <w:szCs w:val="32"/>
        </w:rPr>
      </w:pPr>
      <w:r w:rsidRPr="00EF2F24">
        <w:rPr>
          <w:rFonts w:ascii="宋体" w:eastAsia="黑体" w:hAnsi="宋体" w:hint="eastAsia"/>
          <w:szCs w:val="32"/>
        </w:rPr>
        <w:t>第五章</w:t>
      </w:r>
      <w:r w:rsidR="00EF2F24">
        <w:rPr>
          <w:rFonts w:ascii="宋体" w:eastAsia="黑体" w:hAnsi="宋体" w:hint="eastAsia"/>
          <w:szCs w:val="32"/>
        </w:rPr>
        <w:t xml:space="preserve">  </w:t>
      </w:r>
      <w:r w:rsidRPr="00EF2F24">
        <w:rPr>
          <w:rFonts w:ascii="宋体" w:eastAsia="黑体" w:hAnsi="宋体" w:hint="eastAsia"/>
          <w:szCs w:val="32"/>
        </w:rPr>
        <w:t>法律责任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第二十五条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违反本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规定的，由市或县级市地名行政管理部门按下列规定处理：</w:t>
      </w:r>
    </w:p>
    <w:p w:rsidR="00215EBA" w:rsidRPr="008C3B3D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（一）违反本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8C3B3D" w:rsidRPr="008C3B3D">
        <w:rPr>
          <w:rFonts w:ascii="宋体" w:eastAsia="仿宋_GB2312" w:hAnsi="宋体" w:cs="Times New Roman" w:hint="eastAsia"/>
          <w:sz w:val="32"/>
          <w:szCs w:val="32"/>
        </w:rPr>
        <w:t>第六条</w:t>
      </w:r>
      <w:r w:rsidRPr="008C3B3D">
        <w:rPr>
          <w:rFonts w:ascii="宋体" w:eastAsia="仿宋_GB2312" w:hAnsi="宋体" w:cs="Times New Roman" w:hint="eastAsia"/>
          <w:sz w:val="32"/>
          <w:szCs w:val="32"/>
        </w:rPr>
        <w:t>、</w:t>
      </w:r>
      <w:r w:rsidR="008C3B3D" w:rsidRPr="008C3B3D">
        <w:rPr>
          <w:rFonts w:ascii="宋体" w:eastAsia="仿宋_GB2312" w:hAnsi="宋体" w:cs="Times New Roman" w:hint="eastAsia"/>
          <w:sz w:val="32"/>
          <w:szCs w:val="32"/>
        </w:rPr>
        <w:t>第十七条</w:t>
      </w:r>
      <w:r w:rsidR="001E5A5D" w:rsidRPr="008C3B3D">
        <w:rPr>
          <w:rFonts w:ascii="宋体" w:eastAsia="仿宋_GB2312" w:hAnsi="宋体" w:cs="Times New Roman" w:hint="eastAsia"/>
          <w:sz w:val="32"/>
          <w:szCs w:val="32"/>
        </w:rPr>
        <w:t>规</w:t>
      </w:r>
      <w:r w:rsidRPr="008C3B3D">
        <w:rPr>
          <w:rFonts w:ascii="宋体" w:eastAsia="仿宋_GB2312" w:hAnsi="宋体" w:cs="Times New Roman" w:hint="eastAsia"/>
          <w:sz w:val="32"/>
          <w:szCs w:val="32"/>
        </w:rPr>
        <w:t>定，擅自命名、更名并在公开场合使用未经批准的地名的，责令限期改正，逾期不改正的，处以五千元以上一万元以下罚款；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sz w:val="32"/>
          <w:szCs w:val="32"/>
        </w:rPr>
        <w:t>（二）违反本</w:t>
      </w:r>
      <w:r w:rsidR="001E5A5D" w:rsidRPr="008C3B3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8C3B3D" w:rsidRPr="008C3B3D">
        <w:rPr>
          <w:rFonts w:ascii="宋体" w:eastAsia="仿宋_GB2312" w:hAnsi="宋体" w:cs="Times New Roman" w:hint="eastAsia"/>
          <w:sz w:val="32"/>
          <w:szCs w:val="32"/>
        </w:rPr>
        <w:t>第十三条</w:t>
      </w:r>
      <w:r w:rsidR="001E5A5D" w:rsidRPr="008C3B3D">
        <w:rPr>
          <w:rFonts w:ascii="宋体" w:eastAsia="仿宋_GB2312" w:hAnsi="宋体" w:cs="Times New Roman" w:hint="eastAsia"/>
          <w:sz w:val="32"/>
          <w:szCs w:val="32"/>
        </w:rPr>
        <w:t>规</w:t>
      </w:r>
      <w:r w:rsidRPr="008C3B3D">
        <w:rPr>
          <w:rFonts w:ascii="宋体" w:eastAsia="仿宋_GB2312" w:hAnsi="宋体" w:cs="Times New Roman" w:hint="eastAsia"/>
          <w:sz w:val="32"/>
          <w:szCs w:val="32"/>
        </w:rPr>
        <w:t>定书写地名的，责令限期改正，逾期不改正的，对直接责任人</w:t>
      </w:r>
      <w:r w:rsidRPr="00EF2F24">
        <w:rPr>
          <w:rFonts w:ascii="宋体" w:eastAsia="仿宋_GB2312" w:hAnsi="宋体" w:cs="Times New Roman" w:hint="eastAsia"/>
          <w:sz w:val="32"/>
          <w:szCs w:val="32"/>
        </w:rPr>
        <w:t>处以一百元以上五百元以下罚款；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（三）违反本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8C3B3D" w:rsidRPr="008C3B3D">
        <w:rPr>
          <w:rFonts w:ascii="宋体" w:eastAsia="仿宋_GB2312" w:hAnsi="宋体" w:cs="Times New Roman" w:hint="eastAsia"/>
          <w:sz w:val="32"/>
          <w:szCs w:val="32"/>
        </w:rPr>
        <w:t>第十六条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规</w:t>
      </w:r>
      <w:r w:rsidRPr="00EF2F24">
        <w:rPr>
          <w:rFonts w:ascii="宋体" w:eastAsia="仿宋_GB2312" w:hAnsi="宋体" w:cs="Times New Roman" w:hint="eastAsia"/>
          <w:sz w:val="32"/>
          <w:szCs w:val="32"/>
        </w:rPr>
        <w:t>定，未经审核擅自出版的，</w:t>
      </w:r>
      <w:r w:rsidRPr="00EF2F24">
        <w:rPr>
          <w:rFonts w:ascii="宋体" w:eastAsia="仿宋_GB2312" w:hAnsi="宋体" w:cs="Times New Roman" w:hint="eastAsia"/>
          <w:sz w:val="32"/>
          <w:szCs w:val="32"/>
        </w:rPr>
        <w:lastRenderedPageBreak/>
        <w:t>责令补办手续，可处以五千元以上一万元以下罚款；使用非标准地名的，责令限期改正或者没收销毁已出版的图册；</w:t>
      </w:r>
    </w:p>
    <w:p w:rsidR="00215EBA" w:rsidRPr="00EF2F24" w:rsidRDefault="00215EBA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EF2F24">
        <w:rPr>
          <w:rFonts w:ascii="宋体" w:eastAsia="仿宋_GB2312" w:hAnsi="宋体" w:cs="Times New Roman" w:hint="eastAsia"/>
          <w:sz w:val="32"/>
          <w:szCs w:val="32"/>
        </w:rPr>
        <w:t>（四）违反本</w:t>
      </w:r>
      <w:r w:rsidR="001E5A5D" w:rsidRPr="008C3B3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8C3B3D" w:rsidRPr="008C3B3D">
        <w:rPr>
          <w:rFonts w:ascii="宋体" w:eastAsia="仿宋_GB2312" w:hAnsi="宋体" w:cs="Times New Roman" w:hint="eastAsia"/>
          <w:sz w:val="32"/>
          <w:szCs w:val="32"/>
        </w:rPr>
        <w:t>第二十四条</w:t>
      </w:r>
      <w:r w:rsidR="001E5A5D" w:rsidRPr="008C3B3D">
        <w:rPr>
          <w:rFonts w:ascii="宋体" w:eastAsia="仿宋_GB2312" w:hAnsi="宋体" w:cs="Times New Roman" w:hint="eastAsia"/>
          <w:sz w:val="32"/>
          <w:szCs w:val="32"/>
        </w:rPr>
        <w:t>规</w:t>
      </w:r>
      <w:r w:rsidRPr="008C3B3D">
        <w:rPr>
          <w:rFonts w:ascii="宋体" w:eastAsia="仿宋_GB2312" w:hAnsi="宋体" w:cs="Times New Roman" w:hint="eastAsia"/>
          <w:sz w:val="32"/>
          <w:szCs w:val="32"/>
        </w:rPr>
        <w:t>定</w:t>
      </w:r>
      <w:r w:rsidRPr="00EF2F24">
        <w:rPr>
          <w:rFonts w:ascii="宋体" w:eastAsia="仿宋_GB2312" w:hAnsi="宋体" w:cs="Times New Roman" w:hint="eastAsia"/>
          <w:sz w:val="32"/>
          <w:szCs w:val="32"/>
        </w:rPr>
        <w:t>，涂改、玷污、损坏、移动地名标志或者在地名标志上悬挂物品的，责令限期改正，逾期不改正的，处以一百元以上一千元以下罚款。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第二十六条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违反本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条例</w:t>
      </w:r>
      <w:r w:rsidRPr="008C3B3D">
        <w:rPr>
          <w:rFonts w:ascii="宋体" w:eastAsia="仿宋_GB2312" w:hAnsi="宋体" w:cs="Times New Roman" w:hint="eastAsia"/>
          <w:sz w:val="32"/>
          <w:szCs w:val="32"/>
        </w:rPr>
        <w:t>第二十二条</w:t>
      </w:r>
      <w:bookmarkStart w:id="0" w:name="_GoBack"/>
      <w:bookmarkEnd w:id="0"/>
      <w:r w:rsidR="00215EBA" w:rsidRPr="008C3B3D">
        <w:rPr>
          <w:rFonts w:ascii="宋体" w:eastAsia="仿宋_GB2312" w:hAnsi="宋体" w:cs="Times New Roman" w:hint="eastAsia"/>
          <w:sz w:val="32"/>
          <w:szCs w:val="32"/>
        </w:rPr>
        <w:t>、</w:t>
      </w:r>
      <w:r w:rsidRPr="008C3B3D">
        <w:rPr>
          <w:rFonts w:ascii="宋体" w:eastAsia="仿宋_GB2312" w:hAnsi="宋体" w:cs="Times New Roman" w:hint="eastAsia"/>
          <w:sz w:val="32"/>
          <w:szCs w:val="32"/>
        </w:rPr>
        <w:t>第二十三条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规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定，不按时设置、维修、更换地名标志的，责令限期改正，逾期不改正的，由其所在单位或主管部门对有关责任人给予行政处分。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第二十七条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对行政处理决定不服的，可以依法申请行政复议或者直接向人民法院起诉。当事人逾期不申请复议、不起诉又不执行处理决定的，</w:t>
      </w:r>
      <w:proofErr w:type="gramStart"/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作出</w:t>
      </w:r>
      <w:proofErr w:type="gramEnd"/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处理决定的机关可申请人民法院强制执行。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第二十八条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盗窃、破坏地名标志的，由公安部门依法处理；构成犯罪的，由司法机关依法处理。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第二十九条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地名行政管理部门工作人员玩忽职守、滥用职权、徇私舞弊的，由其所在单位或者上级主管部门给予行政处分；构成犯罪的，由司法机关依法处理。</w:t>
      </w:r>
    </w:p>
    <w:p w:rsidR="00EF2F24" w:rsidRPr="00EF2F24" w:rsidRDefault="00215EBA" w:rsidP="00EF2F24">
      <w:pPr>
        <w:pStyle w:val="ac"/>
        <w:adjustRightInd w:val="0"/>
        <w:snapToGrid w:val="0"/>
        <w:spacing w:after="0" w:line="560" w:lineRule="exact"/>
        <w:ind w:leftChars="0" w:left="0" w:firstLineChars="200" w:firstLine="640"/>
        <w:jc w:val="center"/>
        <w:rPr>
          <w:rFonts w:ascii="宋体" w:eastAsia="黑体" w:hAnsi="宋体"/>
          <w:szCs w:val="32"/>
        </w:rPr>
      </w:pPr>
      <w:r w:rsidRPr="00EF2F24">
        <w:rPr>
          <w:rFonts w:ascii="宋体" w:eastAsia="黑体" w:hAnsi="宋体" w:hint="eastAsia"/>
          <w:szCs w:val="32"/>
        </w:rPr>
        <w:t>第六章</w:t>
      </w:r>
      <w:r w:rsidR="00EF2F24">
        <w:rPr>
          <w:rFonts w:ascii="宋体" w:eastAsia="黑体" w:hAnsi="宋体" w:hint="eastAsia"/>
          <w:szCs w:val="32"/>
        </w:rPr>
        <w:t xml:space="preserve">  </w:t>
      </w:r>
      <w:r w:rsidRPr="00EF2F24">
        <w:rPr>
          <w:rFonts w:ascii="宋体" w:eastAsia="黑体" w:hAnsi="宋体" w:hint="eastAsia"/>
          <w:szCs w:val="32"/>
        </w:rPr>
        <w:t>附则</w:t>
      </w:r>
    </w:p>
    <w:p w:rsidR="00215EBA" w:rsidRP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第三十条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在１９８８年８月１日《广州市地名管理实施办法》颁布后使用未经批准的地名的，有关单位应当在本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颁布之日起半年内，依照本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的规定补办申报手续。符合本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规定的，予以保留；不符合本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规定的，应当限期改正。</w:t>
      </w:r>
    </w:p>
    <w:p w:rsidR="00EF2F24" w:rsidRDefault="008C3B3D" w:rsidP="00EF2F24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8C3B3D">
        <w:rPr>
          <w:rFonts w:ascii="宋体" w:eastAsia="仿宋_GB2312" w:hAnsi="宋体" w:cs="Times New Roman" w:hint="eastAsia"/>
          <w:b/>
          <w:sz w:val="32"/>
          <w:szCs w:val="32"/>
        </w:rPr>
        <w:t>第三十一条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本</w:t>
      </w:r>
      <w:r w:rsidR="001E5A5D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215EBA" w:rsidRPr="00EF2F24">
        <w:rPr>
          <w:rFonts w:ascii="宋体" w:eastAsia="仿宋_GB2312" w:hAnsi="宋体" w:cs="Times New Roman" w:hint="eastAsia"/>
          <w:sz w:val="32"/>
          <w:szCs w:val="32"/>
        </w:rPr>
        <w:t>自１９９９年８月１日起施行。１９８８年８月１日广州市人民政府颁布的《广州市地名管理实施办法》同时废止。</w:t>
      </w:r>
    </w:p>
    <w:p w:rsidR="0021031B" w:rsidRPr="00EF2F24" w:rsidRDefault="0021031B" w:rsidP="00EF2F24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</w:p>
    <w:sectPr w:rsidR="0021031B" w:rsidRPr="00EF2F2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C32" w:rsidRDefault="00304C32" w:rsidP="00857D3F">
      <w:r>
        <w:separator/>
      </w:r>
    </w:p>
  </w:endnote>
  <w:endnote w:type="continuationSeparator" w:id="0">
    <w:p w:rsidR="00304C32" w:rsidRDefault="00304C32" w:rsidP="0085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72" w:rsidRDefault="00BF7D72">
    <w:pPr>
      <w:pStyle w:val="aa"/>
      <w:kinsoku w:val="0"/>
      <w:overflowPunct w:val="0"/>
      <w:spacing w:before="0" w:line="14" w:lineRule="auto"/>
      <w:ind w:left="0" w:firstLine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3598545</wp:posOffset>
              </wp:positionH>
              <wp:positionV relativeFrom="page">
                <wp:posOffset>9922510</wp:posOffset>
              </wp:positionV>
              <wp:extent cx="355600" cy="177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D72" w:rsidRDefault="00BF7D72">
                          <w:pPr>
                            <w:pStyle w:val="aa"/>
                            <w:kinsoku w:val="0"/>
                            <w:overflowPunct w:val="0"/>
                            <w:spacing w:before="0" w:line="265" w:lineRule="exact"/>
                            <w:ind w:left="20" w:firstLine="0"/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E5A5D">
                            <w:rPr>
                              <w:rFonts w:ascii="Times New Roman" w:eastAsiaTheme="minorEastAsia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t xml:space="preserve"> 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3.35pt;margin-top:781.3pt;width:2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" o:allowincell="f" filled="f" stroked="f">
              <v:textbox inset="0,0,0,0">
                <w:txbxContent>
                  <w:p w:rsidR="00BF7D72" w:rsidRDefault="00BF7D72">
                    <w:pPr>
                      <w:pStyle w:val="aa"/>
                      <w:kinsoku w:val="0"/>
                      <w:overflowPunct w:val="0"/>
                      <w:spacing w:before="0" w:line="265" w:lineRule="exact"/>
                      <w:ind w:left="20" w:firstLine="0"/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Theme="minorEastAsia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separate"/>
                    </w:r>
                    <w:r w:rsidR="001E5A5D">
                      <w:rPr>
                        <w:rFonts w:ascii="Times New Roman" w:eastAsiaTheme="minorEastAsia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t xml:space="preserve"> 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C32" w:rsidRDefault="00304C32" w:rsidP="00857D3F">
      <w:r>
        <w:separator/>
      </w:r>
    </w:p>
  </w:footnote>
  <w:footnote w:type="continuationSeparator" w:id="0">
    <w:p w:rsidR="00304C32" w:rsidRDefault="00304C32" w:rsidP="0085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2F1"/>
    <w:rsid w:val="000214D5"/>
    <w:rsid w:val="00057EFB"/>
    <w:rsid w:val="000A2E1A"/>
    <w:rsid w:val="000A4B25"/>
    <w:rsid w:val="00120738"/>
    <w:rsid w:val="0013270B"/>
    <w:rsid w:val="001406D3"/>
    <w:rsid w:val="00150E58"/>
    <w:rsid w:val="00173F45"/>
    <w:rsid w:val="001B4F5F"/>
    <w:rsid w:val="001C2799"/>
    <w:rsid w:val="001E5A5D"/>
    <w:rsid w:val="0021031B"/>
    <w:rsid w:val="00215EBA"/>
    <w:rsid w:val="00241C22"/>
    <w:rsid w:val="0028435F"/>
    <w:rsid w:val="00291E91"/>
    <w:rsid w:val="0030394E"/>
    <w:rsid w:val="00304C32"/>
    <w:rsid w:val="00323135"/>
    <w:rsid w:val="00346647"/>
    <w:rsid w:val="003504D8"/>
    <w:rsid w:val="003531FA"/>
    <w:rsid w:val="00364A39"/>
    <w:rsid w:val="003950DA"/>
    <w:rsid w:val="003A1193"/>
    <w:rsid w:val="003E5331"/>
    <w:rsid w:val="004074E0"/>
    <w:rsid w:val="00420F46"/>
    <w:rsid w:val="00456CB5"/>
    <w:rsid w:val="004852AA"/>
    <w:rsid w:val="00495489"/>
    <w:rsid w:val="004D4001"/>
    <w:rsid w:val="004E4735"/>
    <w:rsid w:val="004F441F"/>
    <w:rsid w:val="005124F6"/>
    <w:rsid w:val="00520683"/>
    <w:rsid w:val="0055261C"/>
    <w:rsid w:val="005719DE"/>
    <w:rsid w:val="005F0894"/>
    <w:rsid w:val="006018B5"/>
    <w:rsid w:val="006104E8"/>
    <w:rsid w:val="00621C83"/>
    <w:rsid w:val="0064696E"/>
    <w:rsid w:val="006862F1"/>
    <w:rsid w:val="0076031A"/>
    <w:rsid w:val="00834561"/>
    <w:rsid w:val="00835636"/>
    <w:rsid w:val="0085018D"/>
    <w:rsid w:val="00857D3F"/>
    <w:rsid w:val="008745E3"/>
    <w:rsid w:val="0087792D"/>
    <w:rsid w:val="00880AD4"/>
    <w:rsid w:val="008819A7"/>
    <w:rsid w:val="008A6E7A"/>
    <w:rsid w:val="008A74D4"/>
    <w:rsid w:val="008C225B"/>
    <w:rsid w:val="008C3B3D"/>
    <w:rsid w:val="009226F2"/>
    <w:rsid w:val="00944A81"/>
    <w:rsid w:val="0097312E"/>
    <w:rsid w:val="0099224C"/>
    <w:rsid w:val="009A3493"/>
    <w:rsid w:val="00A16F8D"/>
    <w:rsid w:val="00A2206F"/>
    <w:rsid w:val="00A6794D"/>
    <w:rsid w:val="00A924FC"/>
    <w:rsid w:val="00A96565"/>
    <w:rsid w:val="00AA3BB7"/>
    <w:rsid w:val="00AF484C"/>
    <w:rsid w:val="00B23098"/>
    <w:rsid w:val="00B517DF"/>
    <w:rsid w:val="00B60E7F"/>
    <w:rsid w:val="00B674F7"/>
    <w:rsid w:val="00BB0EBB"/>
    <w:rsid w:val="00BB5C41"/>
    <w:rsid w:val="00BC3606"/>
    <w:rsid w:val="00BF7D72"/>
    <w:rsid w:val="00C41090"/>
    <w:rsid w:val="00C44907"/>
    <w:rsid w:val="00C84ECA"/>
    <w:rsid w:val="00C95B04"/>
    <w:rsid w:val="00CA00DE"/>
    <w:rsid w:val="00CB2B3D"/>
    <w:rsid w:val="00CC3C10"/>
    <w:rsid w:val="00CE565E"/>
    <w:rsid w:val="00D2287F"/>
    <w:rsid w:val="00D52BC3"/>
    <w:rsid w:val="00D75D1E"/>
    <w:rsid w:val="00D76B60"/>
    <w:rsid w:val="00DA55DC"/>
    <w:rsid w:val="00DD6137"/>
    <w:rsid w:val="00DE3B6E"/>
    <w:rsid w:val="00E02DAC"/>
    <w:rsid w:val="00E510BF"/>
    <w:rsid w:val="00E6729E"/>
    <w:rsid w:val="00E80F9C"/>
    <w:rsid w:val="00E8632E"/>
    <w:rsid w:val="00EC582E"/>
    <w:rsid w:val="00EE14BE"/>
    <w:rsid w:val="00EF2F24"/>
    <w:rsid w:val="00F76506"/>
    <w:rsid w:val="00F950B8"/>
    <w:rsid w:val="00FA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40497"/>
  <w15:docId w15:val="{F8D6A4A7-9B30-4420-9AA9-5B5B8EDE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19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819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D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D3F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20F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420F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8745E3"/>
    <w:rPr>
      <w:color w:val="0000FF" w:themeColor="hyperlink"/>
      <w:u w:val="single"/>
    </w:rPr>
  </w:style>
  <w:style w:type="character" w:customStyle="1" w:styleId="11">
    <w:name w:val="@他1"/>
    <w:basedOn w:val="a0"/>
    <w:uiPriority w:val="99"/>
    <w:semiHidden/>
    <w:unhideWhenUsed/>
    <w:rsid w:val="008745E3"/>
    <w:rPr>
      <w:color w:val="2B579A"/>
      <w:shd w:val="clear" w:color="auto" w:fill="E6E6E6"/>
    </w:rPr>
  </w:style>
  <w:style w:type="character" w:customStyle="1" w:styleId="10">
    <w:name w:val="标题 1 字符"/>
    <w:basedOn w:val="a0"/>
    <w:link w:val="1"/>
    <w:uiPriority w:val="9"/>
    <w:rsid w:val="008819A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819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ody Text"/>
    <w:basedOn w:val="a"/>
    <w:link w:val="ab"/>
    <w:uiPriority w:val="1"/>
    <w:qFormat/>
    <w:rsid w:val="00FA2A52"/>
    <w:pPr>
      <w:autoSpaceDE w:val="0"/>
      <w:autoSpaceDN w:val="0"/>
      <w:adjustRightInd w:val="0"/>
      <w:spacing w:before="14"/>
      <w:ind w:left="138" w:firstLine="559"/>
      <w:jc w:val="left"/>
    </w:pPr>
    <w:rPr>
      <w:rFonts w:ascii="仿宋_GB2312" w:eastAsia="仿宋_GB2312" w:hAnsi="Times New Roman" w:cs="仿宋_GB2312"/>
      <w:kern w:val="0"/>
      <w:sz w:val="28"/>
      <w:szCs w:val="28"/>
    </w:rPr>
  </w:style>
  <w:style w:type="character" w:customStyle="1" w:styleId="ab">
    <w:name w:val="正文文本 字符"/>
    <w:basedOn w:val="a0"/>
    <w:link w:val="aa"/>
    <w:uiPriority w:val="1"/>
    <w:rsid w:val="00FA2A52"/>
    <w:rPr>
      <w:rFonts w:ascii="仿宋_GB2312" w:eastAsia="仿宋_GB2312" w:hAnsi="Times New Roman" w:cs="仿宋_GB2312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2A52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Body Text Indent"/>
    <w:basedOn w:val="a"/>
    <w:link w:val="ad"/>
    <w:qFormat/>
    <w:rsid w:val="00EF2F24"/>
    <w:pPr>
      <w:spacing w:after="120"/>
      <w:ind w:leftChars="200" w:left="420"/>
    </w:pPr>
    <w:rPr>
      <w:rFonts w:ascii="仿宋_GB2312" w:eastAsia="仿宋_GB2312" w:hAnsi="仿宋_GB2312" w:cs="Times New Roman"/>
      <w:sz w:val="32"/>
      <w:szCs w:val="20"/>
    </w:rPr>
  </w:style>
  <w:style w:type="character" w:customStyle="1" w:styleId="ad">
    <w:name w:val="正文文本缩进 字符"/>
    <w:basedOn w:val="a0"/>
    <w:link w:val="ac"/>
    <w:rsid w:val="00EF2F24"/>
    <w:rPr>
      <w:rFonts w:ascii="仿宋_GB2312" w:eastAsia="仿宋_GB2312" w:hAnsi="仿宋_GB2312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631</Words>
  <Characters>3598</Characters>
  <Application>Microsoft Office Word</Application>
  <DocSecurity>0</DocSecurity>
  <Lines>29</Lines>
  <Paragraphs>8</Paragraphs>
  <ScaleCrop>false</ScaleCrop>
  <Company>GDDRD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LBDZ</dc:creator>
  <cp:keywords/>
  <dc:description/>
  <cp:lastModifiedBy>管理员</cp:lastModifiedBy>
  <cp:revision>7</cp:revision>
  <dcterms:created xsi:type="dcterms:W3CDTF">2018-08-06T06:50:00Z</dcterms:created>
  <dcterms:modified xsi:type="dcterms:W3CDTF">2019-05-10T01:00:00Z</dcterms:modified>
</cp:coreProperties>
</file>