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62BB7" w:rsidRPr="004523B9" w:rsidRDefault="00DB0CF6" w:rsidP="004523B9">
      <w:pPr>
        <w:ind w:firstLine="630"/>
        <w:jc w:val="center"/>
        <w:rPr>
          <w:rFonts w:ascii="方正小标宋简体" w:eastAsia="方正小标宋简体" w:hAnsi="方正小标宋简体" w:cs="方正小标宋简体"/>
          <w:bCs/>
          <w:color w:val="000000"/>
          <w:sz w:val="44"/>
          <w:szCs w:val="44"/>
        </w:rPr>
      </w:pPr>
      <w:bookmarkStart w:id="0" w:name="_GoBack"/>
      <w:r w:rsidRPr="004523B9">
        <w:rPr>
          <w:rFonts w:ascii="方正小标宋简体" w:eastAsia="方正小标宋简体" w:hAnsi="方正小标宋简体" w:cs="方正小标宋简体" w:hint="eastAsia"/>
          <w:bCs/>
          <w:color w:val="000000"/>
          <w:sz w:val="44"/>
          <w:szCs w:val="44"/>
        </w:rPr>
        <w:t>广州市志愿服务条例</w:t>
      </w:r>
    </w:p>
    <w:p w:rsidR="00C62BB7" w:rsidRDefault="00C62BB7">
      <w:pPr>
        <w:pStyle w:val="a3"/>
        <w:adjustRightInd w:val="0"/>
        <w:snapToGrid w:val="0"/>
        <w:spacing w:after="0" w:line="580" w:lineRule="exact"/>
        <w:ind w:leftChars="0" w:left="0"/>
        <w:jc w:val="center"/>
        <w:rPr>
          <w:rFonts w:ascii="宋体" w:eastAsia="宋体" w:hAnsi="宋体" w:cs="宋体"/>
          <w:bCs/>
          <w:color w:val="000000"/>
          <w:szCs w:val="32"/>
        </w:rPr>
      </w:pPr>
    </w:p>
    <w:p w:rsidR="004523B9" w:rsidRDefault="00DB0CF6" w:rsidP="004523B9">
      <w:pPr>
        <w:ind w:firstLineChars="200" w:firstLine="632"/>
        <w:rPr>
          <w:rFonts w:ascii="楷体_GB2312" w:eastAsia="楷体_GB2312" w:hAnsi="楷体_GB2312" w:cs="楷体_GB2312"/>
          <w:szCs w:val="32"/>
        </w:rPr>
      </w:pPr>
      <w:r w:rsidRPr="004523B9">
        <w:rPr>
          <w:rFonts w:ascii="楷体_GB2312" w:eastAsia="楷体_GB2312" w:hAnsi="楷体_GB2312" w:cs="楷体_GB2312" w:hint="eastAsia"/>
          <w:szCs w:val="32"/>
        </w:rPr>
        <w:t>（</w:t>
      </w:r>
      <w:r w:rsidRPr="004523B9">
        <w:rPr>
          <w:rFonts w:ascii="楷体_GB2312" w:eastAsia="楷体_GB2312" w:hAnsi="楷体_GB2312" w:cs="楷体_GB2312" w:hint="eastAsia"/>
          <w:szCs w:val="32"/>
        </w:rPr>
        <w:t>2008</w:t>
      </w:r>
      <w:r w:rsidRPr="004523B9">
        <w:rPr>
          <w:rFonts w:ascii="楷体_GB2312" w:eastAsia="楷体_GB2312" w:hAnsi="楷体_GB2312" w:cs="楷体_GB2312" w:hint="eastAsia"/>
          <w:szCs w:val="32"/>
        </w:rPr>
        <w:t>年</w:t>
      </w:r>
      <w:r w:rsidRPr="004523B9">
        <w:rPr>
          <w:rFonts w:ascii="楷体_GB2312" w:eastAsia="楷体_GB2312" w:hAnsi="楷体_GB2312" w:cs="楷体_GB2312" w:hint="eastAsia"/>
          <w:szCs w:val="32"/>
        </w:rPr>
        <w:t>9</w:t>
      </w:r>
      <w:r w:rsidRPr="004523B9">
        <w:rPr>
          <w:rFonts w:ascii="楷体_GB2312" w:eastAsia="楷体_GB2312" w:hAnsi="楷体_GB2312" w:cs="楷体_GB2312" w:hint="eastAsia"/>
          <w:szCs w:val="32"/>
        </w:rPr>
        <w:t>月</w:t>
      </w:r>
      <w:r w:rsidRPr="004523B9">
        <w:rPr>
          <w:rFonts w:ascii="楷体_GB2312" w:eastAsia="楷体_GB2312" w:hAnsi="楷体_GB2312" w:cs="楷体_GB2312" w:hint="eastAsia"/>
          <w:szCs w:val="32"/>
        </w:rPr>
        <w:t>25</w:t>
      </w:r>
      <w:r w:rsidRPr="004523B9">
        <w:rPr>
          <w:rFonts w:ascii="楷体_GB2312" w:eastAsia="楷体_GB2312" w:hAnsi="楷体_GB2312" w:cs="楷体_GB2312" w:hint="eastAsia"/>
          <w:szCs w:val="32"/>
        </w:rPr>
        <w:t>日广州市第十三届人民代表大会常务委员会第十三次会议通过</w:t>
      </w:r>
      <w:r w:rsidRPr="004523B9">
        <w:rPr>
          <w:rFonts w:ascii="楷体_GB2312" w:eastAsia="楷体_GB2312" w:hAnsi="楷体_GB2312" w:cs="楷体_GB2312" w:hint="eastAsia"/>
          <w:szCs w:val="32"/>
        </w:rPr>
        <w:t xml:space="preserve">  2008</w:t>
      </w:r>
      <w:r w:rsidRPr="004523B9">
        <w:rPr>
          <w:rFonts w:ascii="楷体_GB2312" w:eastAsia="楷体_GB2312" w:hAnsi="楷体_GB2312" w:cs="楷体_GB2312" w:hint="eastAsia"/>
          <w:szCs w:val="32"/>
        </w:rPr>
        <w:t>年</w:t>
      </w:r>
      <w:r w:rsidRPr="004523B9">
        <w:rPr>
          <w:rFonts w:ascii="楷体_GB2312" w:eastAsia="楷体_GB2312" w:hAnsi="楷体_GB2312" w:cs="楷体_GB2312" w:hint="eastAsia"/>
          <w:szCs w:val="32"/>
        </w:rPr>
        <w:t>11</w:t>
      </w:r>
      <w:r w:rsidRPr="004523B9">
        <w:rPr>
          <w:rFonts w:ascii="楷体_GB2312" w:eastAsia="楷体_GB2312" w:hAnsi="楷体_GB2312" w:cs="楷体_GB2312" w:hint="eastAsia"/>
          <w:szCs w:val="32"/>
        </w:rPr>
        <w:t>月</w:t>
      </w:r>
      <w:r w:rsidRPr="004523B9">
        <w:rPr>
          <w:rFonts w:ascii="楷体_GB2312" w:eastAsia="楷体_GB2312" w:hAnsi="楷体_GB2312" w:cs="楷体_GB2312" w:hint="eastAsia"/>
          <w:szCs w:val="32"/>
        </w:rPr>
        <w:t>28</w:t>
      </w:r>
      <w:r w:rsidRPr="004523B9">
        <w:rPr>
          <w:rFonts w:ascii="楷体_GB2312" w:eastAsia="楷体_GB2312" w:hAnsi="楷体_GB2312" w:cs="楷体_GB2312" w:hint="eastAsia"/>
          <w:szCs w:val="32"/>
        </w:rPr>
        <w:t>日广东省第十一届人民代表大会常务委员会第七次会议批准</w:t>
      </w:r>
      <w:r w:rsidRPr="004523B9">
        <w:rPr>
          <w:rFonts w:ascii="楷体_GB2312" w:eastAsia="楷体_GB2312" w:hAnsi="楷体_GB2312" w:cs="楷体_GB2312" w:hint="eastAsia"/>
          <w:szCs w:val="32"/>
        </w:rPr>
        <w:t xml:space="preserve">  </w:t>
      </w:r>
    </w:p>
    <w:p w:rsidR="00C62BB7" w:rsidRPr="004523B9" w:rsidRDefault="00DB0CF6" w:rsidP="004523B9">
      <w:pPr>
        <w:ind w:firstLineChars="200" w:firstLine="632"/>
        <w:rPr>
          <w:rFonts w:ascii="楷体_GB2312" w:eastAsia="楷体_GB2312" w:hAnsi="楷体_GB2312" w:cs="楷体_GB2312"/>
          <w:szCs w:val="32"/>
        </w:rPr>
      </w:pPr>
      <w:r w:rsidRPr="004523B9">
        <w:rPr>
          <w:rFonts w:ascii="楷体_GB2312" w:eastAsia="楷体_GB2312" w:hAnsi="楷体_GB2312" w:cs="楷体_GB2312" w:hint="eastAsia"/>
          <w:szCs w:val="32"/>
        </w:rPr>
        <w:t>根据</w:t>
      </w:r>
      <w:r w:rsidRPr="004523B9">
        <w:rPr>
          <w:rFonts w:ascii="楷体_GB2312" w:eastAsia="楷体_GB2312" w:hAnsi="楷体_GB2312" w:cs="楷体_GB2312" w:hint="eastAsia"/>
          <w:szCs w:val="32"/>
        </w:rPr>
        <w:t>2015</w:t>
      </w:r>
      <w:r w:rsidRPr="004523B9">
        <w:rPr>
          <w:rFonts w:ascii="楷体_GB2312" w:eastAsia="楷体_GB2312" w:hAnsi="楷体_GB2312" w:cs="楷体_GB2312" w:hint="eastAsia"/>
          <w:szCs w:val="32"/>
        </w:rPr>
        <w:t>年</w:t>
      </w:r>
      <w:r w:rsidRPr="004523B9">
        <w:rPr>
          <w:rFonts w:ascii="楷体_GB2312" w:eastAsia="楷体_GB2312" w:hAnsi="楷体_GB2312" w:cs="楷体_GB2312" w:hint="eastAsia"/>
          <w:szCs w:val="32"/>
        </w:rPr>
        <w:t>5</w:t>
      </w:r>
      <w:r w:rsidRPr="004523B9">
        <w:rPr>
          <w:rFonts w:ascii="楷体_GB2312" w:eastAsia="楷体_GB2312" w:hAnsi="楷体_GB2312" w:cs="楷体_GB2312" w:hint="eastAsia"/>
          <w:szCs w:val="32"/>
        </w:rPr>
        <w:t>月</w:t>
      </w:r>
      <w:r w:rsidRPr="004523B9">
        <w:rPr>
          <w:rFonts w:ascii="楷体_GB2312" w:eastAsia="楷体_GB2312" w:hAnsi="楷体_GB2312" w:cs="楷体_GB2312" w:hint="eastAsia"/>
          <w:szCs w:val="32"/>
        </w:rPr>
        <w:t>20</w:t>
      </w:r>
      <w:r w:rsidRPr="004523B9">
        <w:rPr>
          <w:rFonts w:ascii="楷体_GB2312" w:eastAsia="楷体_GB2312" w:hAnsi="楷体_GB2312" w:cs="楷体_GB2312" w:hint="eastAsia"/>
          <w:szCs w:val="32"/>
        </w:rPr>
        <w:t>日广州市第十四届人民代表大会常务委员会第三十九次会议通过并经</w:t>
      </w:r>
      <w:r w:rsidRPr="004523B9">
        <w:rPr>
          <w:rFonts w:ascii="楷体_GB2312" w:eastAsia="楷体_GB2312" w:hAnsi="楷体_GB2312" w:cs="楷体_GB2312" w:hint="eastAsia"/>
          <w:szCs w:val="32"/>
        </w:rPr>
        <w:t>2015</w:t>
      </w:r>
      <w:r w:rsidRPr="004523B9">
        <w:rPr>
          <w:rFonts w:ascii="楷体_GB2312" w:eastAsia="楷体_GB2312" w:hAnsi="楷体_GB2312" w:cs="楷体_GB2312" w:hint="eastAsia"/>
          <w:szCs w:val="32"/>
        </w:rPr>
        <w:t>年</w:t>
      </w:r>
      <w:r w:rsidRPr="004523B9">
        <w:rPr>
          <w:rFonts w:ascii="楷体_GB2312" w:eastAsia="楷体_GB2312" w:hAnsi="楷体_GB2312" w:cs="楷体_GB2312" w:hint="eastAsia"/>
          <w:szCs w:val="32"/>
        </w:rPr>
        <w:t>12</w:t>
      </w:r>
      <w:r w:rsidRPr="004523B9">
        <w:rPr>
          <w:rFonts w:ascii="楷体_GB2312" w:eastAsia="楷体_GB2312" w:hAnsi="楷体_GB2312" w:cs="楷体_GB2312" w:hint="eastAsia"/>
          <w:szCs w:val="32"/>
        </w:rPr>
        <w:t>月</w:t>
      </w:r>
      <w:r w:rsidRPr="004523B9">
        <w:rPr>
          <w:rFonts w:ascii="楷体_GB2312" w:eastAsia="楷体_GB2312" w:hAnsi="楷体_GB2312" w:cs="楷体_GB2312" w:hint="eastAsia"/>
          <w:szCs w:val="32"/>
        </w:rPr>
        <w:t>3</w:t>
      </w:r>
      <w:r w:rsidRPr="004523B9">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4523B9" w:rsidRDefault="004523B9" w:rsidP="004523B9">
      <w:pPr>
        <w:pStyle w:val="a3"/>
        <w:adjustRightInd w:val="0"/>
        <w:snapToGrid w:val="0"/>
        <w:spacing w:after="0" w:line="580" w:lineRule="exact"/>
        <w:ind w:left="632" w:rightChars="200" w:right="632"/>
        <w:rPr>
          <w:rFonts w:ascii="宋体" w:eastAsia="宋体" w:hAnsi="宋体" w:cs="宋体" w:hint="eastAsia"/>
          <w:bCs/>
          <w:szCs w:val="32"/>
        </w:rPr>
      </w:pPr>
    </w:p>
    <w:p w:rsidR="00C62BB7" w:rsidRDefault="00DB0CF6">
      <w:pPr>
        <w:jc w:val="center"/>
        <w:rPr>
          <w:rFonts w:cs="仿宋_GB2312"/>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C62BB7" w:rsidRDefault="00C62BB7">
      <w:pPr>
        <w:jc w:val="center"/>
        <w:rPr>
          <w:rFonts w:ascii="宋体" w:eastAsia="宋体" w:hAnsi="宋体" w:cs="宋体"/>
          <w:szCs w:val="32"/>
        </w:rPr>
      </w:pPr>
    </w:p>
    <w:p w:rsidR="00C62BB7" w:rsidRDefault="00DB0CF6">
      <w:pPr>
        <w:ind w:firstLineChars="200" w:firstLine="632"/>
        <w:rPr>
          <w:rFonts w:cs="仿宋_GB2312"/>
          <w:szCs w:val="32"/>
        </w:rPr>
      </w:pPr>
      <w:r>
        <w:rPr>
          <w:rFonts w:ascii="黑体" w:eastAsia="黑体" w:hAnsi="黑体" w:cs="黑体" w:hint="eastAsia"/>
          <w:szCs w:val="32"/>
        </w:rPr>
        <w:t>第一条</w:t>
      </w:r>
      <w:r>
        <w:rPr>
          <w:rFonts w:cs="仿宋_GB2312" w:hint="eastAsia"/>
          <w:szCs w:val="32"/>
        </w:rPr>
        <w:t xml:space="preserve">　为规范志愿服务活动，保障志愿服务组织、志愿者的合法权益，促进志愿服务事业的发展，根据本市实际情况，制定本条例。</w:t>
      </w:r>
    </w:p>
    <w:p w:rsidR="00C62BB7" w:rsidRDefault="00DB0CF6">
      <w:pPr>
        <w:ind w:firstLineChars="200" w:firstLine="632"/>
        <w:rPr>
          <w:rFonts w:cs="仿宋_GB2312"/>
          <w:szCs w:val="32"/>
        </w:rPr>
      </w:pPr>
      <w:r>
        <w:rPr>
          <w:rFonts w:ascii="黑体" w:eastAsia="黑体" w:hAnsi="黑体" w:cs="黑体" w:hint="eastAsia"/>
          <w:szCs w:val="32"/>
        </w:rPr>
        <w:t>第二条</w:t>
      </w:r>
      <w:r>
        <w:rPr>
          <w:rFonts w:cs="仿宋_GB2312" w:hint="eastAsia"/>
          <w:szCs w:val="32"/>
        </w:rPr>
        <w:t xml:space="preserve">　本市行政区域内志愿服务组织、志愿者、志愿服务活动以及对志愿服务活动的支持与保障适用本条例。</w:t>
      </w:r>
    </w:p>
    <w:p w:rsidR="00C62BB7" w:rsidRDefault="00DB0CF6">
      <w:pPr>
        <w:ind w:firstLineChars="200" w:firstLine="632"/>
        <w:rPr>
          <w:rFonts w:cs="仿宋_GB2312"/>
          <w:szCs w:val="32"/>
        </w:rPr>
      </w:pPr>
      <w:r>
        <w:rPr>
          <w:rFonts w:ascii="黑体" w:eastAsia="黑体" w:hAnsi="黑体" w:cs="黑体" w:hint="eastAsia"/>
          <w:szCs w:val="32"/>
        </w:rPr>
        <w:t>第三条</w:t>
      </w:r>
      <w:r>
        <w:rPr>
          <w:rFonts w:cs="仿宋_GB2312" w:hint="eastAsia"/>
          <w:szCs w:val="32"/>
        </w:rPr>
        <w:t xml:space="preserve">　本条例所称志愿服务活动是指经志愿服务组织安排，志愿者自愿、无偿帮助他人和服务社会的活动。</w:t>
      </w:r>
    </w:p>
    <w:p w:rsidR="00C62BB7" w:rsidRDefault="00DB0CF6">
      <w:pPr>
        <w:ind w:firstLineChars="200" w:firstLine="632"/>
        <w:rPr>
          <w:rFonts w:cs="仿宋_GB2312"/>
          <w:szCs w:val="32"/>
        </w:rPr>
      </w:pPr>
      <w:r>
        <w:rPr>
          <w:rFonts w:cs="仿宋_GB2312" w:hint="eastAsia"/>
          <w:szCs w:val="32"/>
        </w:rPr>
        <w:t>本条例所称志愿服务组织是指依法成立，从事志愿服务活动</w:t>
      </w:r>
      <w:r>
        <w:rPr>
          <w:rFonts w:cs="仿宋_GB2312" w:hint="eastAsia"/>
          <w:szCs w:val="32"/>
        </w:rPr>
        <w:lastRenderedPageBreak/>
        <w:t>的非营利性社会组织，包括专门从事志愿服务活动的青年志愿者协会、义务工作联合会等非营利性社会组织和组织志愿服务活动的总工会、妇女联合会、残疾人联合会、红十字会等社会团体。</w:t>
      </w:r>
    </w:p>
    <w:p w:rsidR="00C62BB7" w:rsidRDefault="00DB0CF6">
      <w:pPr>
        <w:ind w:firstLineChars="200" w:firstLine="632"/>
        <w:rPr>
          <w:rFonts w:cs="仿宋_GB2312"/>
          <w:szCs w:val="32"/>
        </w:rPr>
      </w:pPr>
      <w:r>
        <w:rPr>
          <w:rFonts w:cs="仿宋_GB2312" w:hint="eastAsia"/>
          <w:szCs w:val="32"/>
        </w:rPr>
        <w:t>本条例所称志愿者是指在志愿服务组织登记，不以获得报酬为目的，自愿帮助他人和服务社会的个人。</w:t>
      </w:r>
    </w:p>
    <w:p w:rsidR="00C62BB7" w:rsidRDefault="00DB0CF6">
      <w:pPr>
        <w:ind w:firstLineChars="200" w:firstLine="632"/>
        <w:rPr>
          <w:rFonts w:cs="仿宋_GB2312"/>
          <w:szCs w:val="32"/>
        </w:rPr>
      </w:pPr>
      <w:r>
        <w:rPr>
          <w:rFonts w:ascii="黑体" w:eastAsia="黑体" w:hAnsi="黑体" w:cs="黑体" w:hint="eastAsia"/>
          <w:szCs w:val="32"/>
        </w:rPr>
        <w:t>第四条</w:t>
      </w:r>
      <w:r>
        <w:rPr>
          <w:rFonts w:cs="仿宋_GB2312" w:hint="eastAsia"/>
          <w:szCs w:val="32"/>
        </w:rPr>
        <w:t xml:space="preserve">　志愿者从事志愿服务活动应当遵循自愿、合法、平等、无偿、诚实信用的原则。</w:t>
      </w:r>
    </w:p>
    <w:p w:rsidR="00C62BB7" w:rsidRDefault="00DB0CF6">
      <w:pPr>
        <w:ind w:firstLineChars="200" w:firstLine="632"/>
        <w:rPr>
          <w:rFonts w:cs="仿宋_GB2312"/>
          <w:szCs w:val="32"/>
        </w:rPr>
      </w:pPr>
      <w:r>
        <w:rPr>
          <w:rFonts w:cs="仿宋_GB2312" w:hint="eastAsia"/>
          <w:szCs w:val="32"/>
        </w:rPr>
        <w:t>志愿者从事志愿服务活动应当受到社会尊重，其合法权益受法律保护。</w:t>
      </w:r>
    </w:p>
    <w:p w:rsidR="00C62BB7" w:rsidRDefault="00DB0CF6">
      <w:pPr>
        <w:ind w:firstLineChars="200" w:firstLine="632"/>
        <w:rPr>
          <w:rFonts w:cs="仿宋_GB2312"/>
          <w:szCs w:val="32"/>
        </w:rPr>
      </w:pPr>
      <w:r>
        <w:rPr>
          <w:rFonts w:ascii="黑体" w:eastAsia="黑体" w:hAnsi="黑体" w:cs="黑体" w:hint="eastAsia"/>
          <w:szCs w:val="32"/>
        </w:rPr>
        <w:t>第五条</w:t>
      </w:r>
      <w:r>
        <w:rPr>
          <w:rFonts w:cs="仿宋_GB2312" w:hint="eastAsia"/>
          <w:szCs w:val="32"/>
        </w:rPr>
        <w:t xml:space="preserve">　市、区人民政府应当将志愿服务事业纳入国民经济和</w:t>
      </w:r>
      <w:r>
        <w:rPr>
          <w:rFonts w:cs="仿宋_GB2312" w:hint="eastAsia"/>
          <w:szCs w:val="32"/>
        </w:rPr>
        <w:t>社会发展规划，制定鼓励政策，提供必要的资金扶持，引导和促进志愿服务事业发展。</w:t>
      </w:r>
    </w:p>
    <w:p w:rsidR="00C62BB7" w:rsidRDefault="00DB0CF6">
      <w:pPr>
        <w:ind w:firstLineChars="200" w:firstLine="632"/>
        <w:rPr>
          <w:rFonts w:cs="仿宋_GB2312"/>
          <w:szCs w:val="32"/>
        </w:rPr>
      </w:pPr>
      <w:r>
        <w:rPr>
          <w:rFonts w:cs="仿宋_GB2312" w:hint="eastAsia"/>
          <w:szCs w:val="32"/>
        </w:rPr>
        <w:t>镇人民政府和街道办事处应当鼓励和支持本辖区内的志愿服务活动，并为志愿服务组织开展活动提供必要的便利。</w:t>
      </w:r>
    </w:p>
    <w:p w:rsidR="00C62BB7" w:rsidRDefault="00DB0CF6">
      <w:pPr>
        <w:ind w:firstLineChars="200" w:firstLine="632"/>
        <w:rPr>
          <w:rFonts w:cs="仿宋_GB2312"/>
          <w:szCs w:val="32"/>
        </w:rPr>
      </w:pPr>
      <w:r>
        <w:rPr>
          <w:rFonts w:ascii="黑体" w:eastAsia="黑体" w:hAnsi="黑体" w:cs="黑体" w:hint="eastAsia"/>
          <w:szCs w:val="32"/>
        </w:rPr>
        <w:t>第六条</w:t>
      </w:r>
      <w:r>
        <w:rPr>
          <w:rFonts w:cs="仿宋_GB2312" w:hint="eastAsia"/>
          <w:szCs w:val="32"/>
        </w:rPr>
        <w:t xml:space="preserve">　市、区设立的志愿服务工作指导机构负责制定本行政区域志愿服务事业发展规划，指导、协调志愿服务组织及其活动。志愿服务工作指导机构办公室设在同级共青团组织。</w:t>
      </w:r>
    </w:p>
    <w:p w:rsidR="00C62BB7" w:rsidRDefault="00DB0CF6">
      <w:pPr>
        <w:ind w:firstLineChars="200" w:firstLine="632"/>
        <w:rPr>
          <w:rFonts w:cs="仿宋_GB2312"/>
          <w:szCs w:val="32"/>
        </w:rPr>
      </w:pPr>
      <w:r>
        <w:rPr>
          <w:rFonts w:cs="仿宋_GB2312" w:hint="eastAsia"/>
          <w:szCs w:val="32"/>
        </w:rPr>
        <w:t>志愿服务工作指导机构由民政、发展和改革、财政、教育、卫生、体育、劳动和社会保障、司法行政、环境保护等政府有关部门和总工会、共青团、妇女联合会、残疾人联合会以及其他依法成立的</w:t>
      </w:r>
      <w:r>
        <w:rPr>
          <w:rFonts w:cs="仿宋_GB2312" w:hint="eastAsia"/>
          <w:szCs w:val="32"/>
        </w:rPr>
        <w:t>有关单位组成。各成员单位应当支持和指导与其职责相关的志愿服务工作。</w:t>
      </w:r>
    </w:p>
    <w:p w:rsidR="00C62BB7" w:rsidRDefault="00C62BB7">
      <w:pPr>
        <w:ind w:firstLineChars="200" w:firstLine="632"/>
        <w:rPr>
          <w:rFonts w:ascii="宋体" w:eastAsia="宋体" w:hAnsi="宋体" w:cs="宋体"/>
          <w:szCs w:val="32"/>
        </w:rPr>
      </w:pPr>
    </w:p>
    <w:p w:rsidR="00C62BB7" w:rsidRDefault="00DB0CF6">
      <w:pPr>
        <w:jc w:val="center"/>
        <w:rPr>
          <w:rFonts w:cs="仿宋_GB2312"/>
          <w:szCs w:val="32"/>
        </w:rPr>
      </w:pPr>
      <w:r>
        <w:rPr>
          <w:rFonts w:ascii="黑体" w:eastAsia="黑体" w:hAnsi="黑体" w:cs="黑体" w:hint="eastAsia"/>
          <w:szCs w:val="32"/>
        </w:rPr>
        <w:t>第二章　志愿服务组织与志愿者</w:t>
      </w:r>
    </w:p>
    <w:p w:rsidR="00C62BB7" w:rsidRDefault="00C62BB7">
      <w:pPr>
        <w:jc w:val="center"/>
        <w:rPr>
          <w:rFonts w:ascii="宋体" w:eastAsia="宋体" w:hAnsi="宋体" w:cs="宋体"/>
          <w:szCs w:val="32"/>
        </w:rPr>
      </w:pPr>
    </w:p>
    <w:p w:rsidR="00C62BB7" w:rsidRDefault="00DB0CF6">
      <w:pPr>
        <w:ind w:firstLineChars="200" w:firstLine="632"/>
        <w:rPr>
          <w:rFonts w:cs="仿宋_GB2312"/>
          <w:szCs w:val="32"/>
        </w:rPr>
      </w:pPr>
      <w:r>
        <w:rPr>
          <w:rFonts w:ascii="黑体" w:eastAsia="黑体" w:hAnsi="黑体" w:cs="黑体" w:hint="eastAsia"/>
          <w:szCs w:val="32"/>
        </w:rPr>
        <w:t>第七条</w:t>
      </w:r>
      <w:r>
        <w:rPr>
          <w:rFonts w:cs="仿宋_GB2312" w:hint="eastAsia"/>
          <w:szCs w:val="32"/>
        </w:rPr>
        <w:t xml:space="preserve">　志愿服务组织应当履行下列职责：</w:t>
      </w:r>
    </w:p>
    <w:p w:rsidR="00C62BB7" w:rsidRDefault="00DB0CF6">
      <w:pPr>
        <w:ind w:firstLineChars="200" w:firstLine="632"/>
        <w:rPr>
          <w:rFonts w:cs="仿宋_GB2312"/>
          <w:szCs w:val="32"/>
        </w:rPr>
      </w:pPr>
      <w:r>
        <w:rPr>
          <w:rFonts w:cs="仿宋_GB2312" w:hint="eastAsia"/>
          <w:szCs w:val="32"/>
        </w:rPr>
        <w:t>（一）志愿者的招募、登记、培训、管理和表彰；</w:t>
      </w:r>
    </w:p>
    <w:p w:rsidR="00C62BB7" w:rsidRDefault="00DB0CF6">
      <w:pPr>
        <w:ind w:firstLineChars="200" w:firstLine="632"/>
        <w:rPr>
          <w:rFonts w:cs="仿宋_GB2312"/>
          <w:szCs w:val="32"/>
        </w:rPr>
      </w:pPr>
      <w:r>
        <w:rPr>
          <w:rFonts w:cs="仿宋_GB2312" w:hint="eastAsia"/>
          <w:szCs w:val="32"/>
        </w:rPr>
        <w:t>（二）组织实施志愿服务；</w:t>
      </w:r>
    </w:p>
    <w:p w:rsidR="00C62BB7" w:rsidRDefault="00DB0CF6">
      <w:pPr>
        <w:ind w:firstLineChars="200" w:firstLine="632"/>
        <w:rPr>
          <w:rFonts w:cs="仿宋_GB2312"/>
          <w:szCs w:val="32"/>
        </w:rPr>
      </w:pPr>
      <w:r>
        <w:rPr>
          <w:rFonts w:cs="仿宋_GB2312" w:hint="eastAsia"/>
          <w:szCs w:val="32"/>
        </w:rPr>
        <w:t>（三）维护和保障志愿者的合法权益；</w:t>
      </w:r>
    </w:p>
    <w:p w:rsidR="00C62BB7" w:rsidRDefault="00DB0CF6">
      <w:pPr>
        <w:ind w:firstLineChars="200" w:firstLine="632"/>
        <w:rPr>
          <w:rFonts w:cs="仿宋_GB2312"/>
          <w:szCs w:val="32"/>
        </w:rPr>
      </w:pPr>
      <w:r>
        <w:rPr>
          <w:rFonts w:cs="仿宋_GB2312" w:hint="eastAsia"/>
          <w:szCs w:val="32"/>
        </w:rPr>
        <w:t>（四）法律、法规规定的其他职责。</w:t>
      </w:r>
    </w:p>
    <w:p w:rsidR="00C62BB7" w:rsidRDefault="00DB0CF6">
      <w:pPr>
        <w:ind w:firstLineChars="200" w:firstLine="632"/>
        <w:rPr>
          <w:rFonts w:cs="仿宋_GB2312"/>
          <w:szCs w:val="32"/>
        </w:rPr>
      </w:pPr>
      <w:r>
        <w:rPr>
          <w:rFonts w:ascii="黑体" w:eastAsia="黑体" w:hAnsi="黑体" w:cs="黑体" w:hint="eastAsia"/>
          <w:szCs w:val="32"/>
        </w:rPr>
        <w:t>第八条</w:t>
      </w:r>
      <w:r>
        <w:rPr>
          <w:rFonts w:cs="仿宋_GB2312" w:hint="eastAsia"/>
          <w:szCs w:val="32"/>
        </w:rPr>
        <w:t xml:space="preserve">　向社会招募志愿者应当由志愿服务组织进行，但承办国际性综合体育赛会的组织机构除外。</w:t>
      </w:r>
    </w:p>
    <w:p w:rsidR="00C62BB7" w:rsidRDefault="00DB0CF6">
      <w:pPr>
        <w:ind w:firstLineChars="200" w:firstLine="632"/>
        <w:rPr>
          <w:rFonts w:cs="仿宋_GB2312"/>
          <w:szCs w:val="32"/>
        </w:rPr>
      </w:pPr>
      <w:r>
        <w:rPr>
          <w:rFonts w:cs="仿宋_GB2312" w:hint="eastAsia"/>
          <w:szCs w:val="32"/>
        </w:rPr>
        <w:t>承办国际性综合体育赛会的组织机构招募志愿者、组织志愿服务活动的，应当履行本条例规定的志愿服务组织的义务。</w:t>
      </w:r>
    </w:p>
    <w:p w:rsidR="00C62BB7" w:rsidRDefault="00DB0CF6">
      <w:pPr>
        <w:ind w:firstLineChars="200" w:firstLine="632"/>
        <w:rPr>
          <w:rFonts w:cs="仿宋_GB2312"/>
          <w:szCs w:val="32"/>
        </w:rPr>
      </w:pPr>
      <w:r>
        <w:rPr>
          <w:rFonts w:ascii="黑体" w:eastAsia="黑体" w:hAnsi="黑体" w:cs="黑体" w:hint="eastAsia"/>
          <w:szCs w:val="32"/>
        </w:rPr>
        <w:t>第九条</w:t>
      </w:r>
      <w:r>
        <w:rPr>
          <w:rFonts w:cs="仿宋_GB2312" w:hint="eastAsia"/>
          <w:szCs w:val="32"/>
        </w:rPr>
        <w:t xml:space="preserve">　志愿服务组织应当以适当方</w:t>
      </w:r>
      <w:r>
        <w:rPr>
          <w:rFonts w:cs="仿宋_GB2312" w:hint="eastAsia"/>
          <w:szCs w:val="32"/>
        </w:rPr>
        <w:t>式公开其志愿服务范围、服务项目和联系方式。</w:t>
      </w:r>
    </w:p>
    <w:p w:rsidR="00C62BB7" w:rsidRDefault="00DB0CF6">
      <w:pPr>
        <w:ind w:firstLineChars="200" w:firstLine="632"/>
        <w:rPr>
          <w:rFonts w:cs="仿宋_GB2312"/>
          <w:szCs w:val="32"/>
        </w:rPr>
      </w:pPr>
      <w:r>
        <w:rPr>
          <w:rFonts w:ascii="黑体" w:eastAsia="黑体" w:hAnsi="黑体" w:cs="黑体" w:hint="eastAsia"/>
          <w:szCs w:val="32"/>
        </w:rPr>
        <w:t>第十条</w:t>
      </w:r>
      <w:r>
        <w:rPr>
          <w:rFonts w:cs="仿宋_GB2312" w:hint="eastAsia"/>
          <w:szCs w:val="32"/>
        </w:rPr>
        <w:t xml:space="preserve">　志愿服务组织应当依照《中华人民共和国公益事业捐赠法》、《社会团体登记管理条例》等相关法律、法规的规定筹集经费和物资，对政府扶持和社会捐赠的财物应当建立健全接收、登记、管理制度，按照扶持者、捐赠者意愿依法使用，并向其通报使用情况。</w:t>
      </w:r>
    </w:p>
    <w:p w:rsidR="00C62BB7" w:rsidRDefault="00DB0CF6">
      <w:pPr>
        <w:ind w:firstLineChars="200" w:firstLine="632"/>
        <w:rPr>
          <w:rFonts w:cs="仿宋_GB2312"/>
          <w:szCs w:val="32"/>
        </w:rPr>
      </w:pPr>
      <w:r>
        <w:rPr>
          <w:rFonts w:cs="仿宋_GB2312" w:hint="eastAsia"/>
          <w:szCs w:val="32"/>
        </w:rPr>
        <w:t>志愿服务组织每年度应当向政府有关部门报告接受政府扶持和社会捐赠的财物的使用、管理情况，并向社会公开。</w:t>
      </w:r>
    </w:p>
    <w:p w:rsidR="00C62BB7" w:rsidRDefault="00DB0CF6">
      <w:pPr>
        <w:ind w:firstLineChars="200" w:firstLine="632"/>
        <w:rPr>
          <w:rFonts w:cs="仿宋_GB2312"/>
          <w:szCs w:val="32"/>
        </w:rPr>
      </w:pPr>
      <w:r>
        <w:rPr>
          <w:rFonts w:ascii="黑体" w:eastAsia="黑体" w:hAnsi="黑体" w:cs="黑体" w:hint="eastAsia"/>
          <w:szCs w:val="32"/>
        </w:rPr>
        <w:t>第十一条</w:t>
      </w:r>
      <w:r>
        <w:rPr>
          <w:rFonts w:cs="仿宋_GB2312" w:hint="eastAsia"/>
          <w:szCs w:val="32"/>
        </w:rPr>
        <w:t xml:space="preserve">　志愿服务组织招募志愿者时，应当公布本组织及</w:t>
      </w:r>
      <w:r>
        <w:rPr>
          <w:rFonts w:cs="仿宋_GB2312" w:hint="eastAsia"/>
          <w:szCs w:val="32"/>
        </w:rPr>
        <w:lastRenderedPageBreak/>
        <w:t>其志愿服务活动的真实、完整的信息，并告知志愿服务活动中可能出现的风险。</w:t>
      </w:r>
    </w:p>
    <w:p w:rsidR="00C62BB7" w:rsidRDefault="00DB0CF6">
      <w:pPr>
        <w:ind w:firstLineChars="200" w:firstLine="632"/>
        <w:rPr>
          <w:rFonts w:cs="仿宋_GB2312"/>
          <w:szCs w:val="32"/>
        </w:rPr>
      </w:pPr>
      <w:r>
        <w:rPr>
          <w:rFonts w:ascii="黑体" w:eastAsia="黑体" w:hAnsi="黑体" w:cs="黑体" w:hint="eastAsia"/>
          <w:szCs w:val="32"/>
        </w:rPr>
        <w:t>第十</w:t>
      </w:r>
      <w:r>
        <w:rPr>
          <w:rFonts w:ascii="黑体" w:eastAsia="黑体" w:hAnsi="黑体" w:cs="黑体" w:hint="eastAsia"/>
          <w:szCs w:val="32"/>
        </w:rPr>
        <w:t>二条</w:t>
      </w:r>
      <w:r>
        <w:rPr>
          <w:rFonts w:cs="仿宋_GB2312" w:hint="eastAsia"/>
          <w:szCs w:val="32"/>
        </w:rPr>
        <w:t xml:space="preserve">　志愿服务组织应当对新招募的志愿者进行志愿服务基础知识的培训；在开展志愿服务活动前，对志愿者进行必备知识和安全须知等内容的培训。志愿者应当参加志愿服务组织安排的培训。</w:t>
      </w:r>
    </w:p>
    <w:p w:rsidR="00C62BB7" w:rsidRDefault="00DB0CF6">
      <w:pPr>
        <w:ind w:firstLineChars="200" w:firstLine="632"/>
        <w:rPr>
          <w:rFonts w:cs="仿宋_GB2312"/>
          <w:szCs w:val="32"/>
        </w:rPr>
      </w:pPr>
      <w:r>
        <w:rPr>
          <w:rFonts w:ascii="黑体" w:eastAsia="黑体" w:hAnsi="黑体" w:cs="黑体" w:hint="eastAsia"/>
          <w:szCs w:val="32"/>
        </w:rPr>
        <w:t>第十三条</w:t>
      </w:r>
      <w:r>
        <w:rPr>
          <w:rFonts w:cs="仿宋_GB2312" w:hint="eastAsia"/>
          <w:szCs w:val="32"/>
        </w:rPr>
        <w:t xml:space="preserve">　志愿服务组织应当建立记载志愿者个人基本情况、志愿服务情况和培训经历的档案。未经志愿者本人同意，志愿服务组织不得公开或者泄露其个人基本情况信息。</w:t>
      </w:r>
    </w:p>
    <w:p w:rsidR="00C62BB7" w:rsidRDefault="00DB0CF6">
      <w:pPr>
        <w:ind w:firstLineChars="200" w:firstLine="632"/>
        <w:rPr>
          <w:rFonts w:cs="仿宋_GB2312"/>
          <w:szCs w:val="32"/>
        </w:rPr>
      </w:pPr>
      <w:r>
        <w:rPr>
          <w:rFonts w:cs="仿宋_GB2312" w:hint="eastAsia"/>
          <w:szCs w:val="32"/>
        </w:rPr>
        <w:t>志愿服务组织应当在志愿者档案中记载志愿服务的时间和绩效评价，并将志愿服务的累计时间和绩效作为表彰志愿者的依据。</w:t>
      </w:r>
    </w:p>
    <w:p w:rsidR="00C62BB7" w:rsidRDefault="00DB0CF6">
      <w:pPr>
        <w:ind w:firstLineChars="200" w:firstLine="632"/>
        <w:rPr>
          <w:rFonts w:cs="仿宋_GB2312"/>
          <w:szCs w:val="32"/>
        </w:rPr>
      </w:pPr>
      <w:r>
        <w:rPr>
          <w:rFonts w:ascii="黑体" w:eastAsia="黑体" w:hAnsi="黑体" w:cs="黑体" w:hint="eastAsia"/>
          <w:szCs w:val="32"/>
        </w:rPr>
        <w:t>第十四条</w:t>
      </w:r>
      <w:r>
        <w:rPr>
          <w:rFonts w:cs="仿宋_GB2312" w:hint="eastAsia"/>
          <w:szCs w:val="32"/>
        </w:rPr>
        <w:t xml:space="preserve">　志愿者因升学、就业等原因需要志愿服务经历证明时，志愿服务组织应当如实出具。</w:t>
      </w:r>
    </w:p>
    <w:p w:rsidR="00C62BB7" w:rsidRDefault="00DB0CF6">
      <w:pPr>
        <w:ind w:firstLineChars="200" w:firstLine="632"/>
        <w:rPr>
          <w:rFonts w:cs="仿宋_GB2312"/>
          <w:szCs w:val="32"/>
        </w:rPr>
      </w:pPr>
      <w:r>
        <w:rPr>
          <w:rFonts w:cs="仿宋_GB2312" w:hint="eastAsia"/>
          <w:szCs w:val="32"/>
        </w:rPr>
        <w:t>志愿服务组织</w:t>
      </w:r>
      <w:proofErr w:type="gramStart"/>
      <w:r>
        <w:rPr>
          <w:rFonts w:cs="仿宋_GB2312" w:hint="eastAsia"/>
          <w:szCs w:val="32"/>
        </w:rPr>
        <w:t>不</w:t>
      </w:r>
      <w:proofErr w:type="gramEnd"/>
      <w:r>
        <w:rPr>
          <w:rFonts w:cs="仿宋_GB2312" w:hint="eastAsia"/>
          <w:szCs w:val="32"/>
        </w:rPr>
        <w:t>如实出具志愿服务经历证明的，志愿者可以向志愿服务工作指导机构投诉，志愿服务工作指导机构应当责令该志愿服务组织限期改正。</w:t>
      </w:r>
    </w:p>
    <w:p w:rsidR="00C62BB7" w:rsidRDefault="00DB0CF6">
      <w:pPr>
        <w:ind w:firstLineChars="200" w:firstLine="632"/>
        <w:rPr>
          <w:rFonts w:cs="仿宋_GB2312"/>
          <w:szCs w:val="32"/>
        </w:rPr>
      </w:pPr>
      <w:r>
        <w:rPr>
          <w:rFonts w:ascii="黑体" w:eastAsia="黑体" w:hAnsi="黑体" w:cs="黑体" w:hint="eastAsia"/>
          <w:szCs w:val="32"/>
        </w:rPr>
        <w:t>第十五条</w:t>
      </w:r>
      <w:r>
        <w:rPr>
          <w:rFonts w:cs="仿宋_GB2312" w:hint="eastAsia"/>
          <w:szCs w:val="32"/>
        </w:rPr>
        <w:t xml:space="preserve">　具有民事行为能力的个人经志愿服务组织同意，可以登记成为该志愿服务组织的志愿者。</w:t>
      </w:r>
    </w:p>
    <w:p w:rsidR="00C62BB7" w:rsidRDefault="00DB0CF6">
      <w:pPr>
        <w:ind w:firstLineChars="200" w:firstLine="632"/>
        <w:rPr>
          <w:rFonts w:cs="仿宋_GB2312"/>
          <w:szCs w:val="32"/>
        </w:rPr>
      </w:pPr>
      <w:r>
        <w:rPr>
          <w:rFonts w:cs="仿宋_GB2312" w:hint="eastAsia"/>
          <w:szCs w:val="32"/>
        </w:rPr>
        <w:t>限制民事行为能力的志愿者从事志愿服务活动的，应当经其监护人同意。</w:t>
      </w:r>
    </w:p>
    <w:p w:rsidR="00C62BB7" w:rsidRDefault="00DB0CF6">
      <w:pPr>
        <w:ind w:firstLineChars="200" w:firstLine="632"/>
        <w:rPr>
          <w:rFonts w:cs="仿宋_GB2312"/>
          <w:szCs w:val="32"/>
        </w:rPr>
      </w:pPr>
      <w:r>
        <w:rPr>
          <w:rFonts w:ascii="黑体" w:eastAsia="黑体" w:hAnsi="黑体" w:cs="黑体" w:hint="eastAsia"/>
          <w:szCs w:val="32"/>
        </w:rPr>
        <w:t>第十六条</w:t>
      </w:r>
      <w:r>
        <w:rPr>
          <w:rFonts w:cs="仿宋_GB2312" w:hint="eastAsia"/>
          <w:szCs w:val="32"/>
        </w:rPr>
        <w:t xml:space="preserve">　国家机关、人民</w:t>
      </w:r>
      <w:r>
        <w:rPr>
          <w:rFonts w:cs="仿宋_GB2312" w:hint="eastAsia"/>
          <w:szCs w:val="32"/>
        </w:rPr>
        <w:t>团体、企业、事业单位、基层群</w:t>
      </w:r>
      <w:r>
        <w:rPr>
          <w:rFonts w:cs="仿宋_GB2312" w:hint="eastAsia"/>
          <w:szCs w:val="32"/>
        </w:rPr>
        <w:lastRenderedPageBreak/>
        <w:t>众性自治组织和其他社会组织可以组织本单位、本系统、本社区自愿参加志愿服务的人员集体加入志愿服务组织，参加志愿服务组织开展的志愿服务活动。</w:t>
      </w:r>
    </w:p>
    <w:p w:rsidR="00C62BB7" w:rsidRDefault="00DB0CF6">
      <w:pPr>
        <w:ind w:firstLineChars="200" w:firstLine="632"/>
        <w:rPr>
          <w:rFonts w:cs="仿宋_GB2312"/>
          <w:szCs w:val="32"/>
        </w:rPr>
      </w:pPr>
      <w:r>
        <w:rPr>
          <w:rFonts w:ascii="黑体" w:eastAsia="黑体" w:hAnsi="黑体" w:cs="黑体" w:hint="eastAsia"/>
          <w:szCs w:val="32"/>
        </w:rPr>
        <w:t>第十七条</w:t>
      </w:r>
      <w:r>
        <w:rPr>
          <w:rFonts w:cs="仿宋_GB2312" w:hint="eastAsia"/>
          <w:szCs w:val="32"/>
        </w:rPr>
        <w:t xml:space="preserve">　志愿者享有下列权利：</w:t>
      </w:r>
    </w:p>
    <w:p w:rsidR="00C62BB7" w:rsidRDefault="00DB0CF6">
      <w:pPr>
        <w:ind w:firstLineChars="200" w:firstLine="632"/>
        <w:rPr>
          <w:rFonts w:cs="仿宋_GB2312"/>
          <w:szCs w:val="32"/>
        </w:rPr>
      </w:pPr>
      <w:r>
        <w:rPr>
          <w:rFonts w:cs="仿宋_GB2312" w:hint="eastAsia"/>
          <w:szCs w:val="32"/>
        </w:rPr>
        <w:t>（一）获得与从事志愿服务活动相关的真实、完整信息；</w:t>
      </w:r>
    </w:p>
    <w:p w:rsidR="00C62BB7" w:rsidRDefault="00DB0CF6">
      <w:pPr>
        <w:ind w:firstLineChars="200" w:firstLine="632"/>
        <w:rPr>
          <w:rFonts w:cs="仿宋_GB2312"/>
          <w:szCs w:val="32"/>
        </w:rPr>
      </w:pPr>
      <w:r>
        <w:rPr>
          <w:rFonts w:cs="仿宋_GB2312" w:hint="eastAsia"/>
          <w:szCs w:val="32"/>
        </w:rPr>
        <w:t>（二）从事志愿服务活动时，获得志愿服务组织、接受志愿服务的单位或者个人提供的人身安全与健康的必要保障；</w:t>
      </w:r>
    </w:p>
    <w:p w:rsidR="00C62BB7" w:rsidRDefault="00DB0CF6">
      <w:pPr>
        <w:ind w:firstLineChars="200" w:firstLine="632"/>
        <w:rPr>
          <w:rFonts w:cs="仿宋_GB2312"/>
          <w:szCs w:val="32"/>
        </w:rPr>
      </w:pPr>
      <w:r>
        <w:rPr>
          <w:rFonts w:cs="仿宋_GB2312" w:hint="eastAsia"/>
          <w:szCs w:val="32"/>
        </w:rPr>
        <w:t>（三）拒绝超出约定范围的志愿服务；</w:t>
      </w:r>
    </w:p>
    <w:p w:rsidR="00C62BB7" w:rsidRDefault="00DB0CF6">
      <w:pPr>
        <w:ind w:firstLineChars="200" w:firstLine="632"/>
        <w:rPr>
          <w:rFonts w:cs="仿宋_GB2312"/>
          <w:szCs w:val="32"/>
        </w:rPr>
      </w:pPr>
      <w:r>
        <w:rPr>
          <w:rFonts w:cs="仿宋_GB2312" w:hint="eastAsia"/>
          <w:szCs w:val="32"/>
        </w:rPr>
        <w:t>（四）从事志愿服务活动受到损害时，获得志愿服务组织的帮助；</w:t>
      </w:r>
    </w:p>
    <w:p w:rsidR="00C62BB7" w:rsidRDefault="00DB0CF6">
      <w:pPr>
        <w:ind w:firstLineChars="200" w:firstLine="632"/>
        <w:rPr>
          <w:rFonts w:cs="仿宋_GB2312"/>
          <w:szCs w:val="32"/>
        </w:rPr>
      </w:pPr>
      <w:r>
        <w:rPr>
          <w:rFonts w:cs="仿宋_GB2312" w:hint="eastAsia"/>
          <w:szCs w:val="32"/>
        </w:rPr>
        <w:t>（五）对志愿服务组织的工作提出建议、意见和批评；</w:t>
      </w:r>
    </w:p>
    <w:p w:rsidR="00C62BB7" w:rsidRDefault="00DB0CF6">
      <w:pPr>
        <w:ind w:firstLineChars="200" w:firstLine="632"/>
        <w:rPr>
          <w:rFonts w:cs="仿宋_GB2312"/>
          <w:szCs w:val="32"/>
        </w:rPr>
      </w:pPr>
      <w:r>
        <w:rPr>
          <w:rFonts w:cs="仿宋_GB2312" w:hint="eastAsia"/>
          <w:szCs w:val="32"/>
        </w:rPr>
        <w:t>（六）退出志愿服务组织；</w:t>
      </w:r>
    </w:p>
    <w:p w:rsidR="00C62BB7" w:rsidRDefault="00DB0CF6">
      <w:pPr>
        <w:ind w:firstLineChars="200" w:firstLine="632"/>
        <w:rPr>
          <w:rFonts w:cs="仿宋_GB2312"/>
          <w:szCs w:val="32"/>
        </w:rPr>
      </w:pPr>
      <w:r>
        <w:rPr>
          <w:rFonts w:cs="仿宋_GB2312" w:hint="eastAsia"/>
          <w:szCs w:val="32"/>
        </w:rPr>
        <w:t>（七）依法享有的其他权利。</w:t>
      </w:r>
    </w:p>
    <w:p w:rsidR="00C62BB7" w:rsidRDefault="00DB0CF6">
      <w:pPr>
        <w:ind w:firstLineChars="200" w:firstLine="632"/>
        <w:rPr>
          <w:rFonts w:cs="仿宋_GB2312"/>
          <w:szCs w:val="32"/>
        </w:rPr>
      </w:pPr>
      <w:r>
        <w:rPr>
          <w:rFonts w:ascii="黑体" w:eastAsia="黑体" w:hAnsi="黑体" w:cs="黑体" w:hint="eastAsia"/>
          <w:szCs w:val="32"/>
        </w:rPr>
        <w:t>第十八条</w:t>
      </w:r>
      <w:r>
        <w:rPr>
          <w:rFonts w:cs="仿宋_GB2312" w:hint="eastAsia"/>
          <w:szCs w:val="32"/>
        </w:rPr>
        <w:t xml:space="preserve">　志愿者应当履行下列义务：</w:t>
      </w:r>
    </w:p>
    <w:p w:rsidR="00C62BB7" w:rsidRDefault="00DB0CF6">
      <w:pPr>
        <w:ind w:firstLineChars="200" w:firstLine="632"/>
        <w:rPr>
          <w:rFonts w:cs="仿宋_GB2312"/>
          <w:szCs w:val="32"/>
        </w:rPr>
      </w:pPr>
      <w:r>
        <w:rPr>
          <w:rFonts w:cs="仿宋_GB2312" w:hint="eastAsia"/>
          <w:szCs w:val="32"/>
        </w:rPr>
        <w:t>（一）尊重接受志愿服务的单位或者个人的合法权利，保守其秘密和个人隐私；</w:t>
      </w:r>
    </w:p>
    <w:p w:rsidR="00C62BB7" w:rsidRDefault="00DB0CF6">
      <w:pPr>
        <w:ind w:firstLineChars="200" w:firstLine="632"/>
        <w:rPr>
          <w:rFonts w:cs="仿宋_GB2312"/>
          <w:szCs w:val="32"/>
        </w:rPr>
      </w:pPr>
      <w:r>
        <w:rPr>
          <w:rFonts w:cs="仿宋_GB2312" w:hint="eastAsia"/>
          <w:szCs w:val="32"/>
        </w:rPr>
        <w:t>（二）不向接受志愿服务的单位或者个人收取或者变相收取报酬；</w:t>
      </w:r>
    </w:p>
    <w:p w:rsidR="00C62BB7" w:rsidRDefault="00DB0CF6">
      <w:pPr>
        <w:ind w:firstLineChars="200" w:firstLine="632"/>
        <w:rPr>
          <w:rFonts w:cs="仿宋_GB2312"/>
          <w:szCs w:val="32"/>
        </w:rPr>
      </w:pPr>
      <w:r>
        <w:rPr>
          <w:rFonts w:cs="仿宋_GB2312" w:hint="eastAsia"/>
          <w:szCs w:val="32"/>
        </w:rPr>
        <w:t>（三）其他法定义务。</w:t>
      </w:r>
    </w:p>
    <w:p w:rsidR="00C62BB7" w:rsidRDefault="00C62BB7">
      <w:pPr>
        <w:ind w:firstLineChars="200" w:firstLine="632"/>
        <w:rPr>
          <w:rFonts w:ascii="宋体" w:eastAsia="宋体" w:hAnsi="宋体" w:cs="宋体"/>
          <w:szCs w:val="32"/>
        </w:rPr>
      </w:pPr>
    </w:p>
    <w:p w:rsidR="00C62BB7" w:rsidRDefault="00DB0CF6">
      <w:pPr>
        <w:jc w:val="center"/>
        <w:rPr>
          <w:rFonts w:cs="仿宋_GB2312"/>
          <w:szCs w:val="32"/>
        </w:rPr>
      </w:pPr>
      <w:r>
        <w:rPr>
          <w:rFonts w:ascii="黑体" w:eastAsia="黑体" w:hAnsi="黑体" w:cs="黑体" w:hint="eastAsia"/>
          <w:szCs w:val="32"/>
        </w:rPr>
        <w:t>第三章　志愿服务</w:t>
      </w:r>
    </w:p>
    <w:p w:rsidR="00C62BB7" w:rsidRDefault="00C62BB7">
      <w:pPr>
        <w:jc w:val="center"/>
        <w:rPr>
          <w:rFonts w:ascii="宋体" w:eastAsia="宋体" w:hAnsi="宋体" w:cs="宋体"/>
          <w:szCs w:val="32"/>
        </w:rPr>
      </w:pPr>
    </w:p>
    <w:p w:rsidR="00C62BB7" w:rsidRDefault="00DB0CF6">
      <w:pPr>
        <w:ind w:firstLineChars="200" w:firstLine="632"/>
        <w:rPr>
          <w:rFonts w:cs="仿宋_GB2312"/>
          <w:szCs w:val="32"/>
        </w:rPr>
      </w:pPr>
      <w:r>
        <w:rPr>
          <w:rFonts w:ascii="黑体" w:eastAsia="黑体" w:hAnsi="黑体" w:cs="黑体" w:hint="eastAsia"/>
          <w:szCs w:val="32"/>
        </w:rPr>
        <w:lastRenderedPageBreak/>
        <w:t>第十九条</w:t>
      </w:r>
      <w:r>
        <w:rPr>
          <w:rFonts w:cs="仿宋_GB2312" w:hint="eastAsia"/>
          <w:szCs w:val="32"/>
        </w:rPr>
        <w:t xml:space="preserve">　志愿服务的范围包括扶贫济困、帮残助老、抢险救灾、支教助学、环境保护、文体服务、科技推广、法制宣传、法律援助、治安防范、青少年服务、社区服务、大型社会活动等社会公益事业。</w:t>
      </w:r>
    </w:p>
    <w:p w:rsidR="00C62BB7" w:rsidRDefault="00DB0CF6">
      <w:pPr>
        <w:ind w:firstLineChars="200" w:firstLine="632"/>
        <w:rPr>
          <w:rFonts w:cs="仿宋_GB2312"/>
          <w:szCs w:val="32"/>
        </w:rPr>
      </w:pPr>
      <w:r>
        <w:rPr>
          <w:rFonts w:cs="仿宋_GB2312" w:hint="eastAsia"/>
          <w:szCs w:val="32"/>
        </w:rPr>
        <w:t>志愿服务的重点对</w:t>
      </w:r>
      <w:r>
        <w:rPr>
          <w:rFonts w:cs="仿宋_GB2312" w:hint="eastAsia"/>
          <w:szCs w:val="32"/>
        </w:rPr>
        <w:t>象是残疾人、老年人、优抚对象、城乡特困人员以及其他有特殊困难需要帮助的社会成员。</w:t>
      </w:r>
    </w:p>
    <w:p w:rsidR="00C62BB7" w:rsidRDefault="00DB0CF6">
      <w:pPr>
        <w:ind w:firstLineChars="200" w:firstLine="632"/>
        <w:rPr>
          <w:rFonts w:cs="仿宋_GB2312"/>
          <w:szCs w:val="32"/>
        </w:rPr>
      </w:pPr>
      <w:r>
        <w:rPr>
          <w:rFonts w:ascii="黑体" w:eastAsia="黑体" w:hAnsi="黑体" w:cs="黑体" w:hint="eastAsia"/>
          <w:szCs w:val="32"/>
        </w:rPr>
        <w:t>第二十条</w:t>
      </w:r>
      <w:r>
        <w:rPr>
          <w:rFonts w:cs="仿宋_GB2312" w:hint="eastAsia"/>
          <w:szCs w:val="32"/>
        </w:rPr>
        <w:t xml:space="preserve">　志愿服务组织可以自行组织志愿服务活动或者根据有关单位、个人的申请提供志愿服务。</w:t>
      </w:r>
    </w:p>
    <w:p w:rsidR="00C62BB7" w:rsidRDefault="00DB0CF6">
      <w:pPr>
        <w:ind w:firstLineChars="200" w:firstLine="632"/>
        <w:rPr>
          <w:rFonts w:cs="仿宋_GB2312"/>
          <w:szCs w:val="32"/>
        </w:rPr>
      </w:pPr>
      <w:r>
        <w:rPr>
          <w:rFonts w:cs="仿宋_GB2312" w:hint="eastAsia"/>
          <w:szCs w:val="32"/>
        </w:rPr>
        <w:t>需要志愿服务的单位或者个人可以向志愿服务组织提出申请，并告知与志愿服务有关的真实、完整信息和潜在风险。</w:t>
      </w:r>
    </w:p>
    <w:p w:rsidR="00C62BB7" w:rsidRDefault="00DB0CF6">
      <w:pPr>
        <w:ind w:firstLineChars="200" w:firstLine="632"/>
        <w:rPr>
          <w:rFonts w:cs="仿宋_GB2312"/>
          <w:szCs w:val="32"/>
        </w:rPr>
      </w:pPr>
      <w:r>
        <w:rPr>
          <w:rFonts w:cs="仿宋_GB2312" w:hint="eastAsia"/>
          <w:szCs w:val="32"/>
        </w:rPr>
        <w:t>志愿服务组织能提供志愿服务的，应当与需要志愿服务的单位或者个人就志愿服务活动的内容协商一致；不能提供志愿服务的，应当及时予以说明。</w:t>
      </w:r>
    </w:p>
    <w:p w:rsidR="00C62BB7" w:rsidRDefault="00DB0CF6">
      <w:pPr>
        <w:ind w:firstLineChars="200" w:firstLine="632"/>
        <w:rPr>
          <w:rFonts w:cs="仿宋_GB2312"/>
          <w:szCs w:val="32"/>
        </w:rPr>
      </w:pPr>
      <w:r>
        <w:rPr>
          <w:rFonts w:ascii="黑体" w:eastAsia="黑体" w:hAnsi="黑体" w:cs="黑体" w:hint="eastAsia"/>
          <w:szCs w:val="32"/>
        </w:rPr>
        <w:t>第二十一条</w:t>
      </w:r>
      <w:r>
        <w:rPr>
          <w:rFonts w:cs="仿宋_GB2312" w:hint="eastAsia"/>
          <w:szCs w:val="32"/>
        </w:rPr>
        <w:t xml:space="preserve">　志愿服务组织安排志愿者提供志愿服务，有下列情形之一的，志愿服务组织与志愿者、志愿服务组织与接</w:t>
      </w:r>
      <w:r>
        <w:rPr>
          <w:rFonts w:cs="仿宋_GB2312" w:hint="eastAsia"/>
          <w:szCs w:val="32"/>
        </w:rPr>
        <w:t>受志愿服务的单位或者个人之间应当签订书面协议：</w:t>
      </w:r>
    </w:p>
    <w:p w:rsidR="00C62BB7" w:rsidRDefault="00DB0CF6">
      <w:pPr>
        <w:ind w:firstLineChars="200" w:firstLine="632"/>
        <w:rPr>
          <w:rFonts w:cs="仿宋_GB2312"/>
          <w:szCs w:val="32"/>
        </w:rPr>
      </w:pPr>
      <w:r>
        <w:rPr>
          <w:rFonts w:cs="仿宋_GB2312" w:hint="eastAsia"/>
          <w:szCs w:val="32"/>
        </w:rPr>
        <w:t>（一）可能危及人身安全、身心健康的；</w:t>
      </w:r>
    </w:p>
    <w:p w:rsidR="00C62BB7" w:rsidRDefault="00DB0CF6">
      <w:pPr>
        <w:ind w:firstLineChars="200" w:firstLine="632"/>
        <w:rPr>
          <w:rFonts w:cs="仿宋_GB2312"/>
          <w:szCs w:val="32"/>
        </w:rPr>
      </w:pPr>
      <w:r>
        <w:rPr>
          <w:rFonts w:cs="仿宋_GB2312" w:hint="eastAsia"/>
          <w:szCs w:val="32"/>
        </w:rPr>
        <w:t>（二）连续三个月以上专职服务的；</w:t>
      </w:r>
    </w:p>
    <w:p w:rsidR="00C62BB7" w:rsidRDefault="00DB0CF6">
      <w:pPr>
        <w:ind w:firstLineChars="200" w:firstLine="632"/>
        <w:rPr>
          <w:rFonts w:cs="仿宋_GB2312"/>
          <w:szCs w:val="32"/>
        </w:rPr>
      </w:pPr>
      <w:r>
        <w:rPr>
          <w:rFonts w:cs="仿宋_GB2312" w:hint="eastAsia"/>
          <w:szCs w:val="32"/>
        </w:rPr>
        <w:t>（三）为大型社会活动提供志愿服务的；</w:t>
      </w:r>
    </w:p>
    <w:p w:rsidR="00C62BB7" w:rsidRDefault="00DB0CF6">
      <w:pPr>
        <w:ind w:firstLineChars="200" w:firstLine="632"/>
        <w:rPr>
          <w:rFonts w:cs="仿宋_GB2312"/>
          <w:szCs w:val="32"/>
        </w:rPr>
      </w:pPr>
      <w:r>
        <w:rPr>
          <w:rFonts w:cs="仿宋_GB2312" w:hint="eastAsia"/>
          <w:szCs w:val="32"/>
        </w:rPr>
        <w:t>（四）组织志愿者在本市行政区域以外开展志愿服务活动的；</w:t>
      </w:r>
    </w:p>
    <w:p w:rsidR="00C62BB7" w:rsidRDefault="00DB0CF6">
      <w:pPr>
        <w:ind w:firstLineChars="200" w:firstLine="632"/>
        <w:rPr>
          <w:rFonts w:cs="仿宋_GB2312"/>
          <w:szCs w:val="32"/>
        </w:rPr>
      </w:pPr>
      <w:r>
        <w:rPr>
          <w:rFonts w:cs="仿宋_GB2312" w:hint="eastAsia"/>
          <w:szCs w:val="32"/>
        </w:rPr>
        <w:t>（五）志愿服务活动涉及外籍人员的；</w:t>
      </w:r>
    </w:p>
    <w:p w:rsidR="00C62BB7" w:rsidRDefault="00DB0CF6">
      <w:pPr>
        <w:ind w:firstLineChars="200" w:firstLine="632"/>
        <w:rPr>
          <w:rFonts w:cs="仿宋_GB2312"/>
          <w:szCs w:val="32"/>
        </w:rPr>
      </w:pPr>
      <w:r>
        <w:rPr>
          <w:rFonts w:cs="仿宋_GB2312" w:hint="eastAsia"/>
          <w:szCs w:val="32"/>
        </w:rPr>
        <w:t>（六）任何一方要求签订书面协议的。</w:t>
      </w:r>
    </w:p>
    <w:p w:rsidR="00C62BB7" w:rsidRDefault="00DB0CF6">
      <w:pPr>
        <w:ind w:firstLineChars="200" w:firstLine="632"/>
        <w:rPr>
          <w:rFonts w:cs="仿宋_GB2312"/>
          <w:szCs w:val="32"/>
        </w:rPr>
      </w:pPr>
      <w:r>
        <w:rPr>
          <w:rFonts w:ascii="黑体" w:eastAsia="黑体" w:hAnsi="黑体" w:cs="黑体" w:hint="eastAsia"/>
          <w:szCs w:val="32"/>
        </w:rPr>
        <w:lastRenderedPageBreak/>
        <w:t>第二十二条</w:t>
      </w:r>
      <w:r>
        <w:rPr>
          <w:rFonts w:cs="仿宋_GB2312" w:hint="eastAsia"/>
          <w:szCs w:val="32"/>
        </w:rPr>
        <w:t xml:space="preserve">　志愿服务组织与志愿者、志愿服务组织与接受志愿服务的单位或者个人之间签订的志愿服务书面协议，应当包括下列条款：</w:t>
      </w:r>
    </w:p>
    <w:p w:rsidR="00C62BB7" w:rsidRDefault="00DB0CF6">
      <w:pPr>
        <w:ind w:firstLineChars="200" w:firstLine="632"/>
        <w:rPr>
          <w:rFonts w:cs="仿宋_GB2312"/>
          <w:szCs w:val="32"/>
        </w:rPr>
      </w:pPr>
      <w:r>
        <w:rPr>
          <w:rFonts w:cs="仿宋_GB2312" w:hint="eastAsia"/>
          <w:szCs w:val="32"/>
        </w:rPr>
        <w:t>（一）双方姓名或者名称和住所；</w:t>
      </w:r>
    </w:p>
    <w:p w:rsidR="00C62BB7" w:rsidRDefault="00DB0CF6">
      <w:pPr>
        <w:ind w:firstLineChars="200" w:firstLine="632"/>
        <w:rPr>
          <w:rFonts w:cs="仿宋_GB2312"/>
          <w:szCs w:val="32"/>
        </w:rPr>
      </w:pPr>
      <w:r>
        <w:rPr>
          <w:rFonts w:cs="仿宋_GB2312" w:hint="eastAsia"/>
          <w:szCs w:val="32"/>
        </w:rPr>
        <w:t>（二）志愿服务的内容、时间、地点；</w:t>
      </w:r>
    </w:p>
    <w:p w:rsidR="00C62BB7" w:rsidRDefault="00DB0CF6">
      <w:pPr>
        <w:ind w:firstLineChars="200" w:firstLine="632"/>
        <w:rPr>
          <w:rFonts w:cs="仿宋_GB2312"/>
          <w:szCs w:val="32"/>
        </w:rPr>
      </w:pPr>
      <w:r>
        <w:rPr>
          <w:rFonts w:cs="仿宋_GB2312" w:hint="eastAsia"/>
          <w:szCs w:val="32"/>
        </w:rPr>
        <w:t>（三）双方的权利、义务；</w:t>
      </w:r>
    </w:p>
    <w:p w:rsidR="00C62BB7" w:rsidRDefault="00DB0CF6">
      <w:pPr>
        <w:ind w:firstLineChars="200" w:firstLine="632"/>
        <w:rPr>
          <w:rFonts w:cs="仿宋_GB2312"/>
          <w:szCs w:val="32"/>
        </w:rPr>
      </w:pPr>
      <w:r>
        <w:rPr>
          <w:rFonts w:cs="仿宋_GB2312" w:hint="eastAsia"/>
          <w:szCs w:val="32"/>
        </w:rPr>
        <w:t>（四）风险保障措施；</w:t>
      </w:r>
    </w:p>
    <w:p w:rsidR="00C62BB7" w:rsidRDefault="00DB0CF6">
      <w:pPr>
        <w:ind w:firstLineChars="200" w:firstLine="632"/>
        <w:rPr>
          <w:rFonts w:cs="仿宋_GB2312"/>
          <w:szCs w:val="32"/>
        </w:rPr>
      </w:pPr>
      <w:r>
        <w:rPr>
          <w:rFonts w:cs="仿宋_GB2312" w:hint="eastAsia"/>
          <w:szCs w:val="32"/>
        </w:rPr>
        <w:t>（五）协议的变更和解除；</w:t>
      </w:r>
    </w:p>
    <w:p w:rsidR="00C62BB7" w:rsidRDefault="00DB0CF6">
      <w:pPr>
        <w:ind w:firstLineChars="200" w:firstLine="632"/>
        <w:rPr>
          <w:rFonts w:cs="仿宋_GB2312"/>
          <w:szCs w:val="32"/>
        </w:rPr>
      </w:pPr>
      <w:r>
        <w:rPr>
          <w:rFonts w:cs="仿宋_GB2312" w:hint="eastAsia"/>
          <w:szCs w:val="32"/>
        </w:rPr>
        <w:t>（六）争议解决方式；</w:t>
      </w:r>
    </w:p>
    <w:p w:rsidR="00C62BB7" w:rsidRDefault="00DB0CF6">
      <w:pPr>
        <w:ind w:firstLineChars="200" w:firstLine="632"/>
        <w:rPr>
          <w:rFonts w:cs="仿宋_GB2312"/>
          <w:szCs w:val="32"/>
        </w:rPr>
      </w:pPr>
      <w:r>
        <w:rPr>
          <w:rFonts w:cs="仿宋_GB2312" w:hint="eastAsia"/>
          <w:szCs w:val="32"/>
        </w:rPr>
        <w:t>（七）其他需要协议的事项。</w:t>
      </w:r>
    </w:p>
    <w:p w:rsidR="00C62BB7" w:rsidRDefault="00DB0CF6">
      <w:pPr>
        <w:ind w:firstLineChars="200" w:firstLine="632"/>
        <w:rPr>
          <w:rFonts w:cs="仿宋_GB2312"/>
          <w:szCs w:val="32"/>
        </w:rPr>
      </w:pPr>
      <w:r>
        <w:rPr>
          <w:rFonts w:ascii="黑体" w:eastAsia="黑体" w:hAnsi="黑体" w:cs="黑体" w:hint="eastAsia"/>
          <w:szCs w:val="32"/>
        </w:rPr>
        <w:t>第二十三条</w:t>
      </w:r>
      <w:r>
        <w:rPr>
          <w:rFonts w:cs="仿宋_GB2312" w:hint="eastAsia"/>
          <w:szCs w:val="32"/>
        </w:rPr>
        <w:t xml:space="preserve">　志愿服务组织安排志愿者从事的志愿服务活动应当与其年龄、身体状况、所具备的知识和技能等相适应。</w:t>
      </w:r>
    </w:p>
    <w:p w:rsidR="00C62BB7" w:rsidRDefault="00DB0CF6">
      <w:pPr>
        <w:ind w:firstLineChars="200" w:firstLine="632"/>
        <w:rPr>
          <w:rFonts w:cs="仿宋_GB2312"/>
          <w:szCs w:val="32"/>
        </w:rPr>
      </w:pPr>
      <w:r>
        <w:rPr>
          <w:rFonts w:ascii="黑体" w:eastAsia="黑体" w:hAnsi="黑体" w:cs="黑体" w:hint="eastAsia"/>
          <w:szCs w:val="32"/>
        </w:rPr>
        <w:t>第二十四条</w:t>
      </w:r>
      <w:r>
        <w:rPr>
          <w:rFonts w:cs="仿宋_GB2312" w:hint="eastAsia"/>
          <w:szCs w:val="32"/>
        </w:rPr>
        <w:t xml:space="preserve">　志愿服务组织安排志愿者从事抢险救灾等可能危及人身安全的志愿服务活动的，或者安排志愿者在国际</w:t>
      </w:r>
      <w:r>
        <w:rPr>
          <w:rFonts w:cs="仿宋_GB2312" w:hint="eastAsia"/>
          <w:szCs w:val="32"/>
        </w:rPr>
        <w:t>性、全国性的体育赛会、文化活动举办期间，为该赛会、活动提供志愿服务的，应当为志愿者购买相应的人身意外伤害保险。志愿服务的有关当事人对购买该项保险另有约定的除外。</w:t>
      </w:r>
    </w:p>
    <w:p w:rsidR="00C62BB7" w:rsidRDefault="00DB0CF6">
      <w:pPr>
        <w:ind w:firstLineChars="200" w:firstLine="632"/>
        <w:rPr>
          <w:rFonts w:cs="仿宋_GB2312"/>
          <w:szCs w:val="32"/>
        </w:rPr>
      </w:pPr>
      <w:r>
        <w:rPr>
          <w:rFonts w:ascii="黑体" w:eastAsia="黑体" w:hAnsi="黑体" w:cs="黑体" w:hint="eastAsia"/>
          <w:szCs w:val="32"/>
        </w:rPr>
        <w:t>第二十五条</w:t>
      </w:r>
      <w:r>
        <w:rPr>
          <w:rFonts w:cs="仿宋_GB2312" w:hint="eastAsia"/>
          <w:szCs w:val="32"/>
        </w:rPr>
        <w:t xml:space="preserve">　志愿者从事志愿服务活动时，应当佩戴志愿服务标识。</w:t>
      </w:r>
    </w:p>
    <w:p w:rsidR="00C62BB7" w:rsidRDefault="00DB0CF6">
      <w:pPr>
        <w:ind w:firstLineChars="200" w:firstLine="632"/>
        <w:rPr>
          <w:rFonts w:cs="仿宋_GB2312"/>
          <w:szCs w:val="32"/>
        </w:rPr>
      </w:pPr>
      <w:r>
        <w:rPr>
          <w:rFonts w:ascii="黑体" w:eastAsia="黑体" w:hAnsi="黑体" w:cs="黑体" w:hint="eastAsia"/>
          <w:szCs w:val="32"/>
        </w:rPr>
        <w:t>第二十六条</w:t>
      </w:r>
      <w:r>
        <w:rPr>
          <w:rFonts w:cs="仿宋_GB2312" w:hint="eastAsia"/>
          <w:szCs w:val="32"/>
        </w:rPr>
        <w:t xml:space="preserve">　任何组织和个人不得强迫他人从事志愿服务活动。</w:t>
      </w:r>
    </w:p>
    <w:p w:rsidR="00C62BB7" w:rsidRDefault="00DB0CF6">
      <w:pPr>
        <w:ind w:firstLineChars="200" w:firstLine="632"/>
        <w:rPr>
          <w:rFonts w:cs="仿宋_GB2312"/>
          <w:szCs w:val="32"/>
        </w:rPr>
      </w:pPr>
      <w:r>
        <w:rPr>
          <w:rFonts w:cs="仿宋_GB2312" w:hint="eastAsia"/>
          <w:szCs w:val="32"/>
        </w:rPr>
        <w:t>任何组织和个人不得以志愿服务、志愿者以及志愿服务组织</w:t>
      </w:r>
      <w:r>
        <w:rPr>
          <w:rFonts w:cs="仿宋_GB2312" w:hint="eastAsia"/>
          <w:szCs w:val="32"/>
        </w:rPr>
        <w:lastRenderedPageBreak/>
        <w:t>的名义或者利用志愿服务标识，从事以营利为目的的活动。</w:t>
      </w:r>
    </w:p>
    <w:p w:rsidR="00C62BB7" w:rsidRDefault="00C62BB7">
      <w:pPr>
        <w:ind w:firstLineChars="200" w:firstLine="632"/>
        <w:rPr>
          <w:rFonts w:ascii="宋体" w:eastAsia="宋体" w:hAnsi="宋体" w:cs="宋体"/>
          <w:szCs w:val="32"/>
        </w:rPr>
      </w:pPr>
    </w:p>
    <w:p w:rsidR="00C62BB7" w:rsidRDefault="00DB0CF6">
      <w:pPr>
        <w:jc w:val="center"/>
        <w:rPr>
          <w:rFonts w:cs="仿宋_GB2312"/>
          <w:szCs w:val="32"/>
        </w:rPr>
      </w:pPr>
      <w:r>
        <w:rPr>
          <w:rFonts w:ascii="黑体" w:eastAsia="黑体" w:hAnsi="黑体" w:cs="黑体" w:hint="eastAsia"/>
          <w:szCs w:val="32"/>
        </w:rPr>
        <w:t>第四章　支持与保障</w:t>
      </w:r>
    </w:p>
    <w:p w:rsidR="00C62BB7" w:rsidRDefault="00C62BB7">
      <w:pPr>
        <w:jc w:val="center"/>
        <w:rPr>
          <w:rFonts w:ascii="宋体" w:eastAsia="宋体" w:hAnsi="宋体" w:cs="宋体"/>
          <w:szCs w:val="32"/>
        </w:rPr>
      </w:pPr>
    </w:p>
    <w:p w:rsidR="00C62BB7" w:rsidRDefault="00DB0CF6">
      <w:pPr>
        <w:ind w:firstLineChars="200" w:firstLine="632"/>
        <w:rPr>
          <w:rFonts w:cs="仿宋_GB2312"/>
          <w:szCs w:val="32"/>
        </w:rPr>
      </w:pPr>
      <w:r>
        <w:rPr>
          <w:rFonts w:ascii="黑体" w:eastAsia="黑体" w:hAnsi="黑体" w:cs="黑体" w:hint="eastAsia"/>
          <w:szCs w:val="32"/>
        </w:rPr>
        <w:t>第二十七条</w:t>
      </w:r>
      <w:r>
        <w:rPr>
          <w:rFonts w:cs="仿宋_GB2312" w:hint="eastAsia"/>
          <w:szCs w:val="32"/>
        </w:rPr>
        <w:t xml:space="preserve">　本市设立志愿服务基金会，志愿服务基金会的设立应当符合法律、法规的规定。</w:t>
      </w:r>
    </w:p>
    <w:p w:rsidR="00C62BB7" w:rsidRDefault="00DB0CF6">
      <w:pPr>
        <w:ind w:firstLineChars="200" w:firstLine="632"/>
        <w:rPr>
          <w:rFonts w:cs="仿宋_GB2312"/>
          <w:szCs w:val="32"/>
        </w:rPr>
      </w:pPr>
      <w:r>
        <w:rPr>
          <w:rFonts w:cs="仿宋_GB2312" w:hint="eastAsia"/>
          <w:szCs w:val="32"/>
        </w:rPr>
        <w:t>志愿服务基金会的资金来源包括：</w:t>
      </w:r>
    </w:p>
    <w:p w:rsidR="00C62BB7" w:rsidRDefault="00DB0CF6">
      <w:pPr>
        <w:ind w:firstLineChars="200" w:firstLine="632"/>
        <w:rPr>
          <w:rFonts w:cs="仿宋_GB2312"/>
          <w:szCs w:val="32"/>
        </w:rPr>
      </w:pPr>
      <w:r>
        <w:rPr>
          <w:rFonts w:cs="仿宋_GB2312" w:hint="eastAsia"/>
          <w:szCs w:val="32"/>
        </w:rPr>
        <w:t>（一）社会捐赠；</w:t>
      </w:r>
    </w:p>
    <w:p w:rsidR="00C62BB7" w:rsidRDefault="00DB0CF6">
      <w:pPr>
        <w:ind w:firstLineChars="200" w:firstLine="632"/>
        <w:rPr>
          <w:rFonts w:cs="仿宋_GB2312"/>
          <w:szCs w:val="32"/>
        </w:rPr>
      </w:pPr>
      <w:r>
        <w:rPr>
          <w:rFonts w:cs="仿宋_GB2312" w:hint="eastAsia"/>
          <w:szCs w:val="32"/>
        </w:rPr>
        <w:t>（二）政府支持；</w:t>
      </w:r>
    </w:p>
    <w:p w:rsidR="00C62BB7" w:rsidRDefault="00DB0CF6">
      <w:pPr>
        <w:ind w:firstLineChars="200" w:firstLine="632"/>
        <w:rPr>
          <w:rFonts w:cs="仿宋_GB2312"/>
          <w:szCs w:val="32"/>
        </w:rPr>
      </w:pPr>
      <w:r>
        <w:rPr>
          <w:rFonts w:cs="仿宋_GB2312" w:hint="eastAsia"/>
          <w:szCs w:val="32"/>
        </w:rPr>
        <w:t>（三）基金增值收益；</w:t>
      </w:r>
    </w:p>
    <w:p w:rsidR="00C62BB7" w:rsidRDefault="00DB0CF6">
      <w:pPr>
        <w:ind w:firstLineChars="200" w:firstLine="632"/>
        <w:rPr>
          <w:rFonts w:cs="仿宋_GB2312"/>
          <w:szCs w:val="32"/>
        </w:rPr>
      </w:pPr>
      <w:r>
        <w:rPr>
          <w:rFonts w:cs="仿宋_GB2312" w:hint="eastAsia"/>
          <w:szCs w:val="32"/>
        </w:rPr>
        <w:t>（四）其他合法收入。</w:t>
      </w:r>
    </w:p>
    <w:p w:rsidR="00C62BB7" w:rsidRDefault="00DB0CF6">
      <w:pPr>
        <w:ind w:firstLineChars="200" w:firstLine="632"/>
        <w:rPr>
          <w:rFonts w:cs="仿宋_GB2312"/>
          <w:szCs w:val="32"/>
        </w:rPr>
      </w:pPr>
      <w:r>
        <w:rPr>
          <w:rFonts w:ascii="黑体" w:eastAsia="黑体" w:hAnsi="黑体" w:cs="黑体" w:hint="eastAsia"/>
          <w:szCs w:val="32"/>
        </w:rPr>
        <w:t>第二十八条</w:t>
      </w:r>
      <w:r>
        <w:rPr>
          <w:rFonts w:cs="仿宋_GB2312" w:hint="eastAsia"/>
          <w:szCs w:val="32"/>
        </w:rPr>
        <w:t xml:space="preserve">　志愿服务基金应当用于下列事项：</w:t>
      </w:r>
    </w:p>
    <w:p w:rsidR="00C62BB7" w:rsidRDefault="00DB0CF6">
      <w:pPr>
        <w:ind w:firstLineChars="200" w:firstLine="632"/>
        <w:rPr>
          <w:rFonts w:cs="仿宋_GB2312"/>
          <w:szCs w:val="32"/>
        </w:rPr>
      </w:pPr>
      <w:r>
        <w:rPr>
          <w:rFonts w:cs="仿宋_GB2312" w:hint="eastAsia"/>
          <w:szCs w:val="32"/>
        </w:rPr>
        <w:t>（一）资助志愿服务项目；</w:t>
      </w:r>
    </w:p>
    <w:p w:rsidR="00C62BB7" w:rsidRDefault="00DB0CF6">
      <w:pPr>
        <w:ind w:firstLineChars="200" w:firstLine="632"/>
        <w:rPr>
          <w:rFonts w:cs="仿宋_GB2312"/>
          <w:szCs w:val="32"/>
        </w:rPr>
      </w:pPr>
      <w:r>
        <w:rPr>
          <w:rFonts w:cs="仿宋_GB2312" w:hint="eastAsia"/>
          <w:szCs w:val="32"/>
        </w:rPr>
        <w:t>（二）宣传志愿服务理念；</w:t>
      </w:r>
    </w:p>
    <w:p w:rsidR="00C62BB7" w:rsidRDefault="00DB0CF6">
      <w:pPr>
        <w:ind w:firstLineChars="200" w:firstLine="632"/>
        <w:rPr>
          <w:rFonts w:cs="仿宋_GB2312"/>
          <w:szCs w:val="32"/>
        </w:rPr>
      </w:pPr>
      <w:r>
        <w:rPr>
          <w:rFonts w:cs="仿宋_GB2312" w:hint="eastAsia"/>
          <w:szCs w:val="32"/>
        </w:rPr>
        <w:t>（三）培训志愿者；</w:t>
      </w:r>
    </w:p>
    <w:p w:rsidR="00C62BB7" w:rsidRDefault="00DB0CF6">
      <w:pPr>
        <w:ind w:firstLineChars="200" w:firstLine="632"/>
        <w:rPr>
          <w:rFonts w:cs="仿宋_GB2312"/>
          <w:szCs w:val="32"/>
        </w:rPr>
      </w:pPr>
      <w:r>
        <w:rPr>
          <w:rFonts w:cs="仿宋_GB2312" w:hint="eastAsia"/>
          <w:szCs w:val="32"/>
        </w:rPr>
        <w:t>（四）救助因从事志愿服务活动受到侵害造成生活困难的志愿者；</w:t>
      </w:r>
    </w:p>
    <w:p w:rsidR="00C62BB7" w:rsidRDefault="00DB0CF6">
      <w:pPr>
        <w:ind w:firstLineChars="200" w:firstLine="632"/>
        <w:rPr>
          <w:rFonts w:cs="仿宋_GB2312"/>
          <w:szCs w:val="32"/>
        </w:rPr>
      </w:pPr>
      <w:r>
        <w:rPr>
          <w:rFonts w:cs="仿宋_GB2312" w:hint="eastAsia"/>
          <w:szCs w:val="32"/>
        </w:rPr>
        <w:t>（五）奖励</w:t>
      </w:r>
      <w:proofErr w:type="gramStart"/>
      <w:r>
        <w:rPr>
          <w:rFonts w:cs="仿宋_GB2312" w:hint="eastAsia"/>
          <w:szCs w:val="32"/>
        </w:rPr>
        <w:t>作出</w:t>
      </w:r>
      <w:proofErr w:type="gramEnd"/>
      <w:r>
        <w:rPr>
          <w:rFonts w:cs="仿宋_GB2312" w:hint="eastAsia"/>
          <w:szCs w:val="32"/>
        </w:rPr>
        <w:t>突出贡献的志愿服务组织和志愿者；</w:t>
      </w:r>
    </w:p>
    <w:p w:rsidR="00C62BB7" w:rsidRDefault="00DB0CF6">
      <w:pPr>
        <w:ind w:firstLineChars="200" w:firstLine="632"/>
        <w:rPr>
          <w:rFonts w:cs="仿宋_GB2312"/>
          <w:szCs w:val="32"/>
        </w:rPr>
      </w:pPr>
      <w:r>
        <w:rPr>
          <w:rFonts w:cs="仿宋_GB2312" w:hint="eastAsia"/>
          <w:szCs w:val="32"/>
        </w:rPr>
        <w:t>（六）用于与志愿服务事业发展有关的其他事项。</w:t>
      </w:r>
    </w:p>
    <w:p w:rsidR="00C62BB7" w:rsidRDefault="00DB0CF6">
      <w:pPr>
        <w:ind w:firstLineChars="200" w:firstLine="632"/>
        <w:rPr>
          <w:rFonts w:cs="仿宋_GB2312"/>
          <w:szCs w:val="32"/>
        </w:rPr>
      </w:pPr>
      <w:r>
        <w:rPr>
          <w:rFonts w:cs="仿宋_GB2312" w:hint="eastAsia"/>
          <w:szCs w:val="32"/>
        </w:rPr>
        <w:t>基金的使用和管理应当符合国家关于基金会的有关规定，依法接受财政、审计等政府有关部门和社会的监督，收支情况应当每年向社会公开。</w:t>
      </w:r>
    </w:p>
    <w:p w:rsidR="00C62BB7" w:rsidRDefault="00DB0CF6">
      <w:pPr>
        <w:ind w:firstLineChars="200" w:firstLine="632"/>
        <w:rPr>
          <w:rFonts w:cs="仿宋_GB2312"/>
          <w:szCs w:val="32"/>
        </w:rPr>
      </w:pPr>
      <w:r>
        <w:rPr>
          <w:rFonts w:ascii="黑体" w:eastAsia="黑体" w:hAnsi="黑体" w:cs="黑体" w:hint="eastAsia"/>
          <w:szCs w:val="32"/>
        </w:rPr>
        <w:lastRenderedPageBreak/>
        <w:t>第二十九条</w:t>
      </w:r>
      <w:r>
        <w:rPr>
          <w:rFonts w:cs="仿宋_GB2312" w:hint="eastAsia"/>
          <w:szCs w:val="32"/>
        </w:rPr>
        <w:t xml:space="preserve">　志愿者在志愿服务过程中，有下列情形之一，导致其生活困难的，志愿服务基金会应当给予资助：</w:t>
      </w:r>
    </w:p>
    <w:p w:rsidR="00C62BB7" w:rsidRDefault="00DB0CF6">
      <w:pPr>
        <w:ind w:firstLineChars="200" w:firstLine="632"/>
        <w:rPr>
          <w:rFonts w:cs="仿宋_GB2312"/>
          <w:szCs w:val="32"/>
        </w:rPr>
      </w:pPr>
      <w:r>
        <w:rPr>
          <w:rFonts w:cs="仿宋_GB2312" w:hint="eastAsia"/>
          <w:szCs w:val="32"/>
        </w:rPr>
        <w:t>（一）因不可抗力等不能归责于第三方的原因遭受人身损害、财产损失的；</w:t>
      </w:r>
    </w:p>
    <w:p w:rsidR="00C62BB7" w:rsidRDefault="00DB0CF6">
      <w:pPr>
        <w:ind w:firstLineChars="200" w:firstLine="632"/>
        <w:rPr>
          <w:rFonts w:cs="仿宋_GB2312"/>
          <w:szCs w:val="32"/>
        </w:rPr>
      </w:pPr>
      <w:r>
        <w:rPr>
          <w:rFonts w:cs="仿宋_GB2312" w:hint="eastAsia"/>
          <w:szCs w:val="32"/>
        </w:rPr>
        <w:t>（二）因他人侵权遭受人身损害、财产损失而侵权人无法查明、逃逸或者无赔偿能力的。</w:t>
      </w:r>
    </w:p>
    <w:p w:rsidR="00C62BB7" w:rsidRDefault="00DB0CF6">
      <w:pPr>
        <w:ind w:firstLineChars="200" w:firstLine="632"/>
        <w:rPr>
          <w:rFonts w:cs="仿宋_GB2312"/>
          <w:szCs w:val="32"/>
        </w:rPr>
      </w:pPr>
      <w:r>
        <w:rPr>
          <w:rFonts w:ascii="黑体" w:eastAsia="黑体" w:hAnsi="黑体" w:cs="黑体" w:hint="eastAsia"/>
          <w:szCs w:val="32"/>
        </w:rPr>
        <w:t>第三十条</w:t>
      </w:r>
      <w:r>
        <w:rPr>
          <w:rFonts w:cs="仿宋_GB2312" w:hint="eastAsia"/>
          <w:szCs w:val="32"/>
        </w:rPr>
        <w:t xml:space="preserve">　鼓励单位、个人向志愿服务基金会、志愿服务组织捐赠。捐赠者可以按照国家法律、法规与政策的规定享受税收减免等优惠。</w:t>
      </w:r>
    </w:p>
    <w:p w:rsidR="00C62BB7" w:rsidRDefault="00DB0CF6">
      <w:pPr>
        <w:ind w:firstLineChars="200" w:firstLine="632"/>
        <w:rPr>
          <w:rFonts w:cs="仿宋_GB2312"/>
          <w:szCs w:val="32"/>
        </w:rPr>
      </w:pPr>
      <w:r>
        <w:rPr>
          <w:rFonts w:ascii="黑体" w:eastAsia="黑体" w:hAnsi="黑体" w:cs="黑体" w:hint="eastAsia"/>
          <w:szCs w:val="32"/>
        </w:rPr>
        <w:t>第三十一条</w:t>
      </w:r>
      <w:r>
        <w:rPr>
          <w:rFonts w:cs="仿宋_GB2312" w:hint="eastAsia"/>
          <w:szCs w:val="32"/>
        </w:rPr>
        <w:t xml:space="preserve">　政府</w:t>
      </w:r>
      <w:r>
        <w:rPr>
          <w:rFonts w:cs="仿宋_GB2312" w:hint="eastAsia"/>
          <w:szCs w:val="32"/>
        </w:rPr>
        <w:t>可以通过购买志愿服务组织的服务实施公益事业项目。</w:t>
      </w:r>
    </w:p>
    <w:p w:rsidR="00C62BB7" w:rsidRDefault="00DB0CF6">
      <w:pPr>
        <w:ind w:firstLineChars="200" w:firstLine="632"/>
        <w:rPr>
          <w:rFonts w:cs="仿宋_GB2312"/>
          <w:szCs w:val="32"/>
        </w:rPr>
      </w:pPr>
      <w:r>
        <w:rPr>
          <w:rFonts w:cs="仿宋_GB2312" w:hint="eastAsia"/>
          <w:szCs w:val="32"/>
        </w:rPr>
        <w:t>志愿服务组织不得将实施公益事业项目所得资金用于向志愿者支付服务报酬。志愿服务组织完成该项目后应当将项目的开支及绩效情况向政府有关部门报告，并向社会公开。</w:t>
      </w:r>
    </w:p>
    <w:p w:rsidR="00C62BB7" w:rsidRDefault="00DB0CF6">
      <w:pPr>
        <w:ind w:firstLineChars="200" w:firstLine="632"/>
        <w:rPr>
          <w:rFonts w:cs="仿宋_GB2312"/>
          <w:szCs w:val="32"/>
        </w:rPr>
      </w:pPr>
      <w:r>
        <w:rPr>
          <w:rFonts w:ascii="黑体" w:eastAsia="黑体" w:hAnsi="黑体" w:cs="黑体" w:hint="eastAsia"/>
          <w:szCs w:val="32"/>
        </w:rPr>
        <w:t>第三十二条</w:t>
      </w:r>
      <w:r>
        <w:rPr>
          <w:rFonts w:cs="仿宋_GB2312" w:hint="eastAsia"/>
          <w:szCs w:val="32"/>
        </w:rPr>
        <w:t xml:space="preserve">　国家机关招考公务员、国有企事业单位招聘人员、高等院校录取新生时，鼓励其在同等条件下优先录用、聘用和录取有志愿服务经历者。</w:t>
      </w:r>
    </w:p>
    <w:p w:rsidR="00C62BB7" w:rsidRDefault="00DB0CF6">
      <w:pPr>
        <w:ind w:firstLineChars="200" w:firstLine="632"/>
        <w:rPr>
          <w:rFonts w:cs="仿宋_GB2312"/>
          <w:szCs w:val="32"/>
        </w:rPr>
      </w:pPr>
      <w:r>
        <w:rPr>
          <w:rFonts w:ascii="黑体" w:eastAsia="黑体" w:hAnsi="黑体" w:cs="黑体" w:hint="eastAsia"/>
          <w:szCs w:val="32"/>
        </w:rPr>
        <w:t>第三十三条</w:t>
      </w:r>
      <w:r>
        <w:rPr>
          <w:rFonts w:cs="仿宋_GB2312" w:hint="eastAsia"/>
          <w:szCs w:val="32"/>
        </w:rPr>
        <w:t xml:space="preserve">　本市建立志愿服务荣誉制度，对有突出贡献的志愿服务组织、志愿者以及支持志愿服务事业的单位和个人给予表彰、奖励。</w:t>
      </w:r>
    </w:p>
    <w:p w:rsidR="00C62BB7" w:rsidRDefault="00DB0CF6">
      <w:pPr>
        <w:ind w:firstLineChars="200" w:firstLine="632"/>
        <w:rPr>
          <w:rFonts w:cs="仿宋_GB2312"/>
          <w:szCs w:val="32"/>
        </w:rPr>
      </w:pPr>
      <w:r>
        <w:rPr>
          <w:rFonts w:ascii="黑体" w:eastAsia="黑体" w:hAnsi="黑体" w:cs="黑体" w:hint="eastAsia"/>
          <w:szCs w:val="32"/>
        </w:rPr>
        <w:t>第三十四条</w:t>
      </w:r>
      <w:r>
        <w:rPr>
          <w:rFonts w:cs="仿宋_GB2312" w:hint="eastAsia"/>
          <w:szCs w:val="32"/>
        </w:rPr>
        <w:t xml:space="preserve">　教育行政管理部门、学校和其他教育机构应当</w:t>
      </w:r>
      <w:r>
        <w:rPr>
          <w:rFonts w:cs="仿宋_GB2312" w:hint="eastAsia"/>
          <w:szCs w:val="32"/>
        </w:rPr>
        <w:t>加强对青少年学生志愿服务意识的培养，鼓励和支持高等院校、</w:t>
      </w:r>
      <w:r>
        <w:rPr>
          <w:rFonts w:cs="仿宋_GB2312" w:hint="eastAsia"/>
          <w:szCs w:val="32"/>
        </w:rPr>
        <w:lastRenderedPageBreak/>
        <w:t>中等职业学校和普通中学学生利用课余时间参加志愿服务活动。</w:t>
      </w:r>
    </w:p>
    <w:p w:rsidR="00C62BB7" w:rsidRDefault="00DB0CF6">
      <w:pPr>
        <w:ind w:firstLineChars="200" w:firstLine="632"/>
        <w:rPr>
          <w:rFonts w:cs="仿宋_GB2312"/>
          <w:szCs w:val="32"/>
        </w:rPr>
      </w:pPr>
      <w:r>
        <w:rPr>
          <w:rFonts w:ascii="黑体" w:eastAsia="黑体" w:hAnsi="黑体" w:cs="黑体" w:hint="eastAsia"/>
          <w:szCs w:val="32"/>
        </w:rPr>
        <w:t>第三十五条</w:t>
      </w:r>
      <w:r>
        <w:rPr>
          <w:rFonts w:cs="仿宋_GB2312" w:hint="eastAsia"/>
          <w:szCs w:val="32"/>
        </w:rPr>
        <w:t xml:space="preserve">　国家机关、社会团体、企事业单位和其他组织应当鼓励和支持志愿服务活动，为志愿者及志愿服务组织开展活动提供必要的便利。</w:t>
      </w:r>
    </w:p>
    <w:p w:rsidR="00C62BB7" w:rsidRDefault="00DB0CF6">
      <w:pPr>
        <w:ind w:firstLineChars="200" w:firstLine="632"/>
        <w:rPr>
          <w:rFonts w:cs="仿宋_GB2312"/>
          <w:szCs w:val="32"/>
        </w:rPr>
      </w:pPr>
      <w:r>
        <w:rPr>
          <w:rFonts w:cs="仿宋_GB2312" w:hint="eastAsia"/>
          <w:szCs w:val="32"/>
        </w:rPr>
        <w:t>新闻媒体应当开展志愿服务的公益性宣传，推广志愿服务理念。</w:t>
      </w:r>
    </w:p>
    <w:p w:rsidR="00C62BB7" w:rsidRDefault="00DB0CF6">
      <w:pPr>
        <w:ind w:firstLineChars="200" w:firstLine="632"/>
        <w:rPr>
          <w:rFonts w:cs="仿宋_GB2312"/>
          <w:szCs w:val="32"/>
        </w:rPr>
      </w:pPr>
      <w:r>
        <w:rPr>
          <w:rFonts w:ascii="黑体" w:eastAsia="黑体" w:hAnsi="黑体" w:cs="黑体" w:hint="eastAsia"/>
          <w:szCs w:val="32"/>
        </w:rPr>
        <w:t>第三十六条</w:t>
      </w:r>
      <w:r>
        <w:rPr>
          <w:rFonts w:cs="仿宋_GB2312" w:hint="eastAsia"/>
          <w:szCs w:val="32"/>
        </w:rPr>
        <w:t xml:space="preserve">　志愿者在志愿服务过程中遭到接受志愿服务的单位、个人或者其他单位、个人侵害的，志愿服务组织应当协助志愿者追究侵权人的法律责任，帮助志愿者维护合法权益。</w:t>
      </w:r>
    </w:p>
    <w:p w:rsidR="00C62BB7" w:rsidRDefault="00C62BB7">
      <w:pPr>
        <w:ind w:firstLineChars="200" w:firstLine="632"/>
        <w:rPr>
          <w:rFonts w:cs="仿宋_GB2312"/>
          <w:szCs w:val="32"/>
        </w:rPr>
      </w:pPr>
    </w:p>
    <w:p w:rsidR="00C62BB7" w:rsidRDefault="00DB0CF6">
      <w:pPr>
        <w:jc w:val="center"/>
        <w:rPr>
          <w:rFonts w:cs="仿宋_GB2312"/>
          <w:szCs w:val="32"/>
        </w:rPr>
      </w:pPr>
      <w:r>
        <w:rPr>
          <w:rFonts w:ascii="黑体" w:eastAsia="黑体" w:hAnsi="黑体" w:cs="黑体" w:hint="eastAsia"/>
          <w:szCs w:val="32"/>
        </w:rPr>
        <w:t>第五章　法律责任</w:t>
      </w:r>
    </w:p>
    <w:p w:rsidR="00C62BB7" w:rsidRDefault="00C62BB7">
      <w:pPr>
        <w:jc w:val="center"/>
        <w:rPr>
          <w:rFonts w:cs="仿宋_GB2312"/>
          <w:szCs w:val="32"/>
        </w:rPr>
      </w:pPr>
    </w:p>
    <w:p w:rsidR="00C62BB7" w:rsidRDefault="00DB0CF6">
      <w:pPr>
        <w:ind w:firstLineChars="200" w:firstLine="632"/>
        <w:rPr>
          <w:rFonts w:cs="仿宋_GB2312"/>
          <w:szCs w:val="32"/>
        </w:rPr>
      </w:pPr>
      <w:r>
        <w:rPr>
          <w:rFonts w:ascii="黑体" w:eastAsia="黑体" w:hAnsi="黑体" w:cs="黑体" w:hint="eastAsia"/>
          <w:szCs w:val="32"/>
        </w:rPr>
        <w:t>第三十七条</w:t>
      </w:r>
      <w:r>
        <w:rPr>
          <w:rFonts w:cs="仿宋_GB2312" w:hint="eastAsia"/>
          <w:szCs w:val="32"/>
        </w:rPr>
        <w:t xml:space="preserve">　志愿者按照志愿服</w:t>
      </w:r>
      <w:r>
        <w:rPr>
          <w:rFonts w:cs="仿宋_GB2312" w:hint="eastAsia"/>
          <w:szCs w:val="32"/>
        </w:rPr>
        <w:t>务组织安排从事志愿服务活动，侵害他人合法权益并造成损害的，由志愿服务组织依法承担民事责任。志愿者有故意或者重大过失的，志愿服务组织可以依法向其追偿。</w:t>
      </w:r>
    </w:p>
    <w:p w:rsidR="00C62BB7" w:rsidRDefault="00DB0CF6">
      <w:pPr>
        <w:ind w:firstLineChars="200" w:firstLine="632"/>
        <w:rPr>
          <w:rFonts w:cs="仿宋_GB2312"/>
          <w:szCs w:val="32"/>
        </w:rPr>
      </w:pPr>
      <w:r>
        <w:rPr>
          <w:rFonts w:ascii="黑体" w:eastAsia="黑体" w:hAnsi="黑体" w:cs="黑体" w:hint="eastAsia"/>
          <w:szCs w:val="32"/>
        </w:rPr>
        <w:t>第三十八条</w:t>
      </w:r>
      <w:r>
        <w:rPr>
          <w:rFonts w:cs="仿宋_GB2312" w:hint="eastAsia"/>
          <w:szCs w:val="32"/>
        </w:rPr>
        <w:t xml:space="preserve">　接受志愿服务的单位、个人或者其他单位、人员在志愿服务活动中侵害志愿者合法权益并造成损害的，应当依法承担法律责任。</w:t>
      </w:r>
    </w:p>
    <w:p w:rsidR="00C62BB7" w:rsidRDefault="00DB0CF6">
      <w:pPr>
        <w:ind w:firstLineChars="200" w:firstLine="632"/>
        <w:rPr>
          <w:rFonts w:cs="仿宋_GB2312"/>
          <w:szCs w:val="32"/>
        </w:rPr>
      </w:pPr>
      <w:r>
        <w:rPr>
          <w:rFonts w:ascii="黑体" w:eastAsia="黑体" w:hAnsi="黑体" w:cs="黑体" w:hint="eastAsia"/>
          <w:szCs w:val="32"/>
        </w:rPr>
        <w:t>第三十九条</w:t>
      </w:r>
      <w:r>
        <w:rPr>
          <w:rFonts w:cs="仿宋_GB2312" w:hint="eastAsia"/>
          <w:szCs w:val="32"/>
        </w:rPr>
        <w:t xml:space="preserve">　志愿服务组织在组织、安排志愿服务活动中侵害志愿者合法权益并造成损害的，应当依法承担法律责任。</w:t>
      </w:r>
    </w:p>
    <w:p w:rsidR="00C62BB7" w:rsidRDefault="00DB0CF6">
      <w:pPr>
        <w:ind w:firstLineChars="200" w:firstLine="632"/>
        <w:rPr>
          <w:rFonts w:cs="仿宋_GB2312"/>
          <w:szCs w:val="32"/>
        </w:rPr>
      </w:pPr>
      <w:r>
        <w:rPr>
          <w:rFonts w:ascii="黑体" w:eastAsia="黑体" w:hAnsi="黑体" w:cs="黑体" w:hint="eastAsia"/>
          <w:szCs w:val="32"/>
        </w:rPr>
        <w:t>第四十条</w:t>
      </w:r>
      <w:r>
        <w:rPr>
          <w:rFonts w:cs="仿宋_GB2312" w:hint="eastAsia"/>
          <w:szCs w:val="32"/>
        </w:rPr>
        <w:t xml:space="preserve">　志愿服务组织依据本条例应当为志愿者购买人</w:t>
      </w:r>
      <w:r>
        <w:rPr>
          <w:rFonts w:cs="仿宋_GB2312" w:hint="eastAsia"/>
          <w:szCs w:val="32"/>
        </w:rPr>
        <w:lastRenderedPageBreak/>
        <w:t>身意外伤害保险而没有购买，志愿者在志愿服务活动过程中受到侵害且有下列情形之一的，志愿服务组织应当依法承担相应的民事责任：</w:t>
      </w:r>
    </w:p>
    <w:p w:rsidR="00C62BB7" w:rsidRDefault="00DB0CF6">
      <w:pPr>
        <w:ind w:firstLineChars="200" w:firstLine="632"/>
        <w:rPr>
          <w:rFonts w:cs="仿宋_GB2312"/>
          <w:szCs w:val="32"/>
        </w:rPr>
      </w:pPr>
      <w:r>
        <w:rPr>
          <w:rFonts w:cs="仿宋_GB2312" w:hint="eastAsia"/>
          <w:szCs w:val="32"/>
        </w:rPr>
        <w:t>（一）因不可抗力等不能归责于第三方的原因导致的；</w:t>
      </w:r>
    </w:p>
    <w:p w:rsidR="00C62BB7" w:rsidRDefault="00DB0CF6">
      <w:pPr>
        <w:ind w:firstLineChars="200" w:firstLine="632"/>
        <w:rPr>
          <w:rFonts w:cs="仿宋_GB2312"/>
          <w:szCs w:val="32"/>
        </w:rPr>
      </w:pPr>
      <w:r>
        <w:rPr>
          <w:rFonts w:cs="仿宋_GB2312" w:hint="eastAsia"/>
          <w:szCs w:val="32"/>
        </w:rPr>
        <w:t>（二）依法应当承担民事责任的单位或者个人无法查明、逃逸或者无赔偿能力的。</w:t>
      </w:r>
    </w:p>
    <w:p w:rsidR="00C62BB7" w:rsidRDefault="00DB0CF6">
      <w:pPr>
        <w:ind w:firstLineChars="200" w:firstLine="632"/>
        <w:rPr>
          <w:rFonts w:cs="仿宋_GB2312"/>
          <w:szCs w:val="32"/>
        </w:rPr>
      </w:pPr>
      <w:r>
        <w:rPr>
          <w:rFonts w:ascii="黑体" w:eastAsia="黑体" w:hAnsi="黑体" w:cs="黑体" w:hint="eastAsia"/>
          <w:szCs w:val="32"/>
        </w:rPr>
        <w:t>第四十一条</w:t>
      </w:r>
      <w:r>
        <w:rPr>
          <w:rFonts w:cs="仿宋_GB2312" w:hint="eastAsia"/>
          <w:szCs w:val="32"/>
        </w:rPr>
        <w:t xml:space="preserve">　利用或者变相利用志愿服务标识或者以志愿服务、志愿服务组织、志愿者的名义进行营利性活动，应当依法承担责任。</w:t>
      </w:r>
    </w:p>
    <w:p w:rsidR="00C62BB7" w:rsidRDefault="00C62BB7">
      <w:pPr>
        <w:ind w:firstLineChars="200" w:firstLine="632"/>
        <w:rPr>
          <w:rFonts w:ascii="宋体" w:eastAsia="宋体" w:hAnsi="宋体" w:cs="宋体"/>
          <w:szCs w:val="32"/>
        </w:rPr>
      </w:pPr>
    </w:p>
    <w:p w:rsidR="00C62BB7" w:rsidRDefault="00DB0CF6">
      <w:pPr>
        <w:jc w:val="center"/>
        <w:rPr>
          <w:rFonts w:ascii="黑体" w:eastAsia="黑体" w:hAnsi="黑体" w:cs="黑体"/>
          <w:szCs w:val="32"/>
        </w:rPr>
      </w:pPr>
      <w:r>
        <w:rPr>
          <w:rFonts w:ascii="黑体" w:eastAsia="黑体" w:hAnsi="黑体" w:cs="黑体" w:hint="eastAsia"/>
          <w:szCs w:val="32"/>
        </w:rPr>
        <w:t>第六章　附则</w:t>
      </w:r>
    </w:p>
    <w:p w:rsidR="00C62BB7" w:rsidRDefault="00C62BB7">
      <w:pPr>
        <w:jc w:val="center"/>
        <w:rPr>
          <w:rFonts w:ascii="宋体" w:eastAsia="宋体" w:hAnsi="宋体" w:cs="宋体"/>
          <w:szCs w:val="32"/>
        </w:rPr>
      </w:pPr>
    </w:p>
    <w:p w:rsidR="00C62BB7" w:rsidRDefault="00DB0CF6">
      <w:pPr>
        <w:ind w:firstLineChars="200" w:firstLine="632"/>
        <w:rPr>
          <w:rFonts w:cs="仿宋_GB2312"/>
          <w:szCs w:val="32"/>
        </w:rPr>
      </w:pPr>
      <w:r>
        <w:rPr>
          <w:rFonts w:ascii="黑体" w:eastAsia="黑体" w:hAnsi="黑体" w:cs="黑体" w:hint="eastAsia"/>
          <w:szCs w:val="32"/>
        </w:rPr>
        <w:t>第四十二条</w:t>
      </w:r>
      <w:r>
        <w:rPr>
          <w:rFonts w:cs="仿宋_GB2312" w:hint="eastAsia"/>
          <w:szCs w:val="32"/>
        </w:rPr>
        <w:t xml:space="preserve">　本条例自</w:t>
      </w:r>
      <w:r>
        <w:rPr>
          <w:rFonts w:cs="仿宋_GB2312" w:hint="eastAsia"/>
          <w:szCs w:val="32"/>
        </w:rPr>
        <w:t>2009</w:t>
      </w:r>
      <w:r>
        <w:rPr>
          <w:rFonts w:cs="仿宋_GB2312" w:hint="eastAsia"/>
          <w:szCs w:val="32"/>
        </w:rPr>
        <w:t>年</w:t>
      </w:r>
      <w:r>
        <w:rPr>
          <w:rFonts w:cs="仿宋_GB2312" w:hint="eastAsia"/>
          <w:szCs w:val="32"/>
        </w:rPr>
        <w:t>3</w:t>
      </w:r>
      <w:r>
        <w:rPr>
          <w:rFonts w:cs="仿宋_GB2312" w:hint="eastAsia"/>
          <w:szCs w:val="32"/>
        </w:rPr>
        <w:t>月</w:t>
      </w:r>
      <w:r>
        <w:rPr>
          <w:rFonts w:cs="仿宋_GB2312" w:hint="eastAsia"/>
          <w:szCs w:val="32"/>
        </w:rPr>
        <w:t>5</w:t>
      </w:r>
      <w:r>
        <w:rPr>
          <w:rFonts w:cs="仿宋_GB2312" w:hint="eastAsia"/>
          <w:szCs w:val="32"/>
        </w:rPr>
        <w:t>日起施行。</w:t>
      </w:r>
    </w:p>
    <w:bookmarkEnd w:id="0"/>
    <w:p w:rsidR="00C62BB7" w:rsidRDefault="00C62BB7">
      <w:pPr>
        <w:pStyle w:val="a3"/>
        <w:adjustRightInd w:val="0"/>
        <w:snapToGrid w:val="0"/>
        <w:spacing w:after="0" w:line="580" w:lineRule="exact"/>
        <w:ind w:leftChars="0" w:left="0" w:firstLineChars="200" w:firstLine="632"/>
        <w:rPr>
          <w:rFonts w:hAnsi="华文中宋"/>
          <w:bCs/>
          <w:szCs w:val="32"/>
        </w:rPr>
      </w:pPr>
    </w:p>
    <w:sectPr w:rsidR="00C62BB7">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CF6" w:rsidRDefault="00DB0CF6">
      <w:r>
        <w:separator/>
      </w:r>
    </w:p>
  </w:endnote>
  <w:endnote w:type="continuationSeparator" w:id="0">
    <w:p w:rsidR="00DB0CF6" w:rsidRDefault="00DB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B7" w:rsidRDefault="00DB0CF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62BB7" w:rsidRDefault="00DB0CF6">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C62BB7" w:rsidRDefault="00DB0CF6">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B7" w:rsidRDefault="00DB0CF6">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62BB7" w:rsidRDefault="00DB0CF6">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C62BB7" w:rsidRDefault="00DB0CF6">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CF6" w:rsidRDefault="00DB0CF6">
      <w:r>
        <w:separator/>
      </w:r>
    </w:p>
  </w:footnote>
  <w:footnote w:type="continuationSeparator" w:id="0">
    <w:p w:rsidR="00DB0CF6" w:rsidRDefault="00DB0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523B9"/>
    <w:rsid w:val="0048173A"/>
    <w:rsid w:val="005B49EE"/>
    <w:rsid w:val="00721D9C"/>
    <w:rsid w:val="007E3220"/>
    <w:rsid w:val="0080111E"/>
    <w:rsid w:val="008C2765"/>
    <w:rsid w:val="00A57B8B"/>
    <w:rsid w:val="00C62BB7"/>
    <w:rsid w:val="00D95E11"/>
    <w:rsid w:val="00DB0CF6"/>
    <w:rsid w:val="00EA1A6A"/>
    <w:rsid w:val="00FC783E"/>
    <w:rsid w:val="02231B51"/>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BB06D67"/>
    <w:rsid w:val="459A0014"/>
    <w:rsid w:val="4B7F2B0B"/>
    <w:rsid w:val="4E4F376E"/>
    <w:rsid w:val="50067A1E"/>
    <w:rsid w:val="51EF053D"/>
    <w:rsid w:val="53BA17FC"/>
    <w:rsid w:val="57CA7297"/>
    <w:rsid w:val="585415C6"/>
    <w:rsid w:val="59124C97"/>
    <w:rsid w:val="5AF1484F"/>
    <w:rsid w:val="5BBC5E8C"/>
    <w:rsid w:val="60FA7A99"/>
    <w:rsid w:val="614432DA"/>
    <w:rsid w:val="62F5388E"/>
    <w:rsid w:val="6377386C"/>
    <w:rsid w:val="641103CD"/>
    <w:rsid w:val="6694762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2D118"/>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11</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