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9B2" w:rsidRPr="005B2BB5" w:rsidRDefault="00F429B2" w:rsidP="00112C0A">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5B2BB5">
        <w:rPr>
          <w:rFonts w:ascii="方正小标宋简体" w:eastAsia="方正小标宋简体" w:hAnsi="宋体" w:cs="宋体" w:hint="eastAsia"/>
          <w:bCs/>
          <w:color w:val="000000"/>
          <w:sz w:val="44"/>
          <w:szCs w:val="44"/>
        </w:rPr>
        <w:t>广州市统计管理</w:t>
      </w:r>
      <w:r w:rsidR="007D16F8" w:rsidRPr="005B2BB5">
        <w:rPr>
          <w:rFonts w:ascii="方正小标宋简体" w:eastAsia="方正小标宋简体" w:hAnsi="宋体" w:cs="宋体" w:hint="eastAsia"/>
          <w:bCs/>
          <w:color w:val="000000"/>
          <w:sz w:val="44"/>
          <w:szCs w:val="44"/>
        </w:rPr>
        <w:t>条例</w:t>
      </w:r>
    </w:p>
    <w:p w:rsidR="00112C0A" w:rsidRPr="00112C0A" w:rsidRDefault="00112C0A" w:rsidP="00112C0A">
      <w:pPr>
        <w:pStyle w:val="ac"/>
        <w:adjustRightInd w:val="0"/>
        <w:snapToGrid w:val="0"/>
        <w:spacing w:after="0" w:line="560" w:lineRule="exact"/>
        <w:ind w:leftChars="0" w:left="0"/>
        <w:jc w:val="center"/>
        <w:rPr>
          <w:rFonts w:ascii="宋体" w:eastAsia="宋体" w:hAnsi="宋体" w:cs="宋体"/>
          <w:bCs/>
          <w:color w:val="000000"/>
          <w:sz w:val="44"/>
          <w:szCs w:val="44"/>
        </w:rPr>
      </w:pPr>
    </w:p>
    <w:p w:rsidR="00112C0A" w:rsidRPr="005B2BB5" w:rsidRDefault="00F429B2" w:rsidP="005B2BB5">
      <w:pPr>
        <w:ind w:firstLineChars="200" w:firstLine="640"/>
        <w:rPr>
          <w:rFonts w:ascii="楷体_GB2312" w:eastAsia="楷体_GB2312" w:hAnsi="楷体_GB2312" w:cs="楷体_GB2312"/>
          <w:sz w:val="32"/>
          <w:szCs w:val="32"/>
        </w:rPr>
      </w:pPr>
      <w:r w:rsidRPr="005B2BB5">
        <w:rPr>
          <w:rFonts w:ascii="楷体_GB2312" w:eastAsia="楷体_GB2312" w:hAnsi="楷体_GB2312" w:cs="楷体_GB2312" w:hint="eastAsia"/>
          <w:sz w:val="32"/>
          <w:szCs w:val="32"/>
        </w:rPr>
        <w:t>（１９９６年１０月２６日广东省广州市第十届人民代表大会常务委员会第二十八次会议通过１９９７年５月３１日广东省第八届人民代表大会常务委员会第二十九次会议批准１９９７年６月２５日公布１９９７年８月１日起施行）</w:t>
      </w:r>
    </w:p>
    <w:p w:rsidR="00112C0A" w:rsidRPr="00112C0A" w:rsidRDefault="00112C0A" w:rsidP="00112C0A">
      <w:pPr>
        <w:pStyle w:val="ac"/>
        <w:adjustRightInd w:val="0"/>
        <w:snapToGrid w:val="0"/>
        <w:spacing w:after="0" w:line="560" w:lineRule="exact"/>
        <w:ind w:rightChars="200" w:right="420"/>
        <w:rPr>
          <w:rFonts w:ascii="楷体_GB2312" w:eastAsia="楷体_GB2312" w:hAnsi="华文中宋"/>
          <w:bCs/>
          <w:szCs w:val="32"/>
        </w:rPr>
      </w:pPr>
    </w:p>
    <w:p w:rsidR="00112C0A" w:rsidRPr="00112C0A" w:rsidRDefault="00F429B2" w:rsidP="00112C0A">
      <w:pPr>
        <w:pStyle w:val="ac"/>
        <w:adjustRightInd w:val="0"/>
        <w:snapToGrid w:val="0"/>
        <w:spacing w:after="0" w:line="560" w:lineRule="exact"/>
        <w:ind w:leftChars="0" w:left="0" w:firstLineChars="200" w:firstLine="640"/>
        <w:jc w:val="center"/>
        <w:rPr>
          <w:rFonts w:ascii="宋体" w:eastAsia="黑体" w:hAnsi="宋体"/>
          <w:szCs w:val="32"/>
        </w:rPr>
      </w:pPr>
      <w:r w:rsidRPr="00112C0A">
        <w:rPr>
          <w:rFonts w:ascii="宋体" w:eastAsia="黑体" w:hAnsi="宋体" w:hint="eastAsia"/>
          <w:szCs w:val="32"/>
        </w:rPr>
        <w:t>第一章</w:t>
      </w:r>
      <w:r w:rsidR="00112C0A">
        <w:rPr>
          <w:rFonts w:ascii="宋体" w:eastAsia="黑体" w:hAnsi="宋体" w:hint="eastAsia"/>
          <w:szCs w:val="32"/>
        </w:rPr>
        <w:t xml:space="preserve">  </w:t>
      </w:r>
      <w:r w:rsidRPr="00112C0A">
        <w:rPr>
          <w:rFonts w:ascii="宋体" w:eastAsia="黑体" w:hAnsi="宋体" w:hint="eastAsia"/>
          <w:szCs w:val="32"/>
        </w:rPr>
        <w:t>总则</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第一条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为加强统计工作的管理和监督，保障统计资料的全面性、准确性和及时性，根据《中华人民共和国统计法》和有关法律、法规，结合本市实际，制定本</w:t>
      </w:r>
      <w:r w:rsidR="007D16F8">
        <w:rPr>
          <w:rFonts w:ascii="宋体" w:eastAsia="仿宋_GB2312" w:hAnsi="宋体" w:cs="Times New Roman" w:hint="eastAsia"/>
          <w:sz w:val="32"/>
          <w:szCs w:val="32"/>
        </w:rPr>
        <w:t>条例</w:t>
      </w:r>
      <w:r w:rsidR="00F429B2" w:rsidRPr="00112C0A">
        <w:rPr>
          <w:rFonts w:ascii="宋体" w:eastAsia="仿宋_GB2312" w:hAnsi="宋体" w:cs="Times New Roman" w:hint="eastAsia"/>
          <w:sz w:val="32"/>
          <w:szCs w:val="32"/>
        </w:rPr>
        <w:t>。</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第二条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本市行政区域内的国家机关、社会团体、企业事业组织和个体工商户等统计调查对象，必须遵守本</w:t>
      </w:r>
      <w:r w:rsidR="007D16F8">
        <w:rPr>
          <w:rFonts w:ascii="宋体" w:eastAsia="仿宋_GB2312" w:hAnsi="宋体" w:cs="Times New Roman" w:hint="eastAsia"/>
          <w:sz w:val="32"/>
          <w:szCs w:val="32"/>
        </w:rPr>
        <w:t>条例</w:t>
      </w:r>
      <w:r w:rsidR="00F429B2" w:rsidRPr="00112C0A">
        <w:rPr>
          <w:rFonts w:ascii="宋体" w:eastAsia="仿宋_GB2312" w:hAnsi="宋体" w:cs="Times New Roman" w:hint="eastAsia"/>
          <w:sz w:val="32"/>
          <w:szCs w:val="32"/>
        </w:rPr>
        <w:t>的规定，如实提供统计资料，不得虚报、瞒报、拒报、迟报，不得伪造、篡改。</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基层群众性自治组织和公民有义务如实提供统计调查所需要的资料。</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第三条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统计机构和统计人员依法独立行使统计调查、统计报告和统计监督的职权，不受侵犯。</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统计机构和统计人员应全面、准确、依时完成统计工作任务。</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第四条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广州市统计行政主管部门负责本</w:t>
      </w:r>
      <w:r w:rsidR="007D16F8">
        <w:rPr>
          <w:rFonts w:ascii="宋体" w:eastAsia="仿宋_GB2312" w:hAnsi="宋体" w:cs="Times New Roman" w:hint="eastAsia"/>
          <w:sz w:val="32"/>
          <w:szCs w:val="32"/>
        </w:rPr>
        <w:t>条例</w:t>
      </w:r>
      <w:r w:rsidR="00F429B2" w:rsidRPr="00112C0A">
        <w:rPr>
          <w:rFonts w:ascii="宋体" w:eastAsia="仿宋_GB2312" w:hAnsi="宋体" w:cs="Times New Roman" w:hint="eastAsia"/>
          <w:sz w:val="32"/>
          <w:szCs w:val="32"/>
        </w:rPr>
        <w:t>的实施。</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第五条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各级人民政府、各部门、各单位的领导人应当</w:t>
      </w:r>
      <w:r w:rsidR="00F429B2" w:rsidRPr="00112C0A">
        <w:rPr>
          <w:rFonts w:ascii="宋体" w:eastAsia="仿宋_GB2312" w:hAnsi="宋体" w:cs="Times New Roman" w:hint="eastAsia"/>
          <w:sz w:val="32"/>
          <w:szCs w:val="32"/>
        </w:rPr>
        <w:lastRenderedPageBreak/>
        <w:t>加强对统计工作的领导，保障统计工作的正常进行，并为实现统计信息管理系统的现代化提供必要的</w:t>
      </w:r>
      <w:r w:rsidR="007D16F8">
        <w:rPr>
          <w:rFonts w:ascii="宋体" w:eastAsia="仿宋_GB2312" w:hAnsi="宋体" w:cs="Times New Roman" w:hint="eastAsia"/>
          <w:sz w:val="32"/>
          <w:szCs w:val="32"/>
        </w:rPr>
        <w:t>条件</w:t>
      </w:r>
      <w:r w:rsidR="00F429B2" w:rsidRPr="00112C0A">
        <w:rPr>
          <w:rFonts w:ascii="宋体" w:eastAsia="仿宋_GB2312" w:hAnsi="宋体" w:cs="Times New Roman" w:hint="eastAsia"/>
          <w:sz w:val="32"/>
          <w:szCs w:val="32"/>
        </w:rPr>
        <w:t>。对执行国家有关法律、法规，统计工作做出显著成绩的集体和个人，给予表彰或奖励。</w:t>
      </w:r>
    </w:p>
    <w:p w:rsidR="00112C0A" w:rsidRPr="00112C0A" w:rsidRDefault="00F429B2" w:rsidP="00112C0A">
      <w:pPr>
        <w:pStyle w:val="ac"/>
        <w:adjustRightInd w:val="0"/>
        <w:snapToGrid w:val="0"/>
        <w:spacing w:after="0" w:line="560" w:lineRule="exact"/>
        <w:ind w:leftChars="0" w:left="0" w:firstLineChars="200" w:firstLine="640"/>
        <w:jc w:val="center"/>
        <w:rPr>
          <w:rFonts w:ascii="宋体" w:eastAsia="黑体" w:hAnsi="宋体"/>
          <w:szCs w:val="32"/>
        </w:rPr>
      </w:pPr>
      <w:r w:rsidRPr="00112C0A">
        <w:rPr>
          <w:rFonts w:ascii="宋体" w:eastAsia="黑体" w:hAnsi="宋体" w:hint="eastAsia"/>
          <w:szCs w:val="32"/>
        </w:rPr>
        <w:t>第二章</w:t>
      </w:r>
      <w:r w:rsidR="00112C0A">
        <w:rPr>
          <w:rFonts w:ascii="宋体" w:eastAsia="黑体" w:hAnsi="宋体" w:hint="eastAsia"/>
          <w:szCs w:val="32"/>
        </w:rPr>
        <w:t xml:space="preserve">  </w:t>
      </w:r>
      <w:r w:rsidRPr="00112C0A">
        <w:rPr>
          <w:rFonts w:ascii="宋体" w:eastAsia="黑体" w:hAnsi="宋体" w:hint="eastAsia"/>
          <w:szCs w:val="32"/>
        </w:rPr>
        <w:t>统计机构和统计人员</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第六条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广州市统计工作实行统一领导，分级负责制。</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广州市统计行政主管部门负责统一组织、协调、监督、检查本行政区域内的统计工作，制定和实施全市统计信息处理、传输技术和数据库体系现代化建设计划。</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区、县级市的统计行政主管部门，</w:t>
      </w:r>
      <w:proofErr w:type="gramStart"/>
      <w:r w:rsidRPr="00112C0A">
        <w:rPr>
          <w:rFonts w:ascii="宋体" w:eastAsia="仿宋_GB2312" w:hAnsi="宋体" w:cs="Times New Roman" w:hint="eastAsia"/>
          <w:sz w:val="32"/>
          <w:szCs w:val="32"/>
        </w:rPr>
        <w:t>依管理</w:t>
      </w:r>
      <w:proofErr w:type="gramEnd"/>
      <w:r w:rsidRPr="00112C0A">
        <w:rPr>
          <w:rFonts w:ascii="宋体" w:eastAsia="仿宋_GB2312" w:hAnsi="宋体" w:cs="Times New Roman" w:hint="eastAsia"/>
          <w:sz w:val="32"/>
          <w:szCs w:val="32"/>
        </w:rPr>
        <w:t>权限和管理范围对本辖区的统计工作行使组织、协调、监督、检查的职能。</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镇人民政府、街道办事处负责组织、协调和管理本镇、街的统计工作。</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第七条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市、区、县级市人民政府各部门根据统计任务的需要，设立统计机构或者指定兼管统计业务的机构，承担本部门统计工作。</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经国务院批准兴办的开发区、保税区应设立统计机构，配备专职统计人员，负责本辖区或管理权限范围内的统计工作。</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第八条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各行业的业务主管部门应设立统计机构或者指定兼管统计业务的机构，配备专职统计人员；企业事业组织根据统计任务需要设立统计机构，或者在有关机构中配备统计人员，并指定统计负责人。</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各行业的业务主管部门、企业事业组织应依法完成国家</w:t>
      </w:r>
      <w:r w:rsidRPr="00112C0A">
        <w:rPr>
          <w:rFonts w:ascii="宋体" w:eastAsia="仿宋_GB2312" w:hAnsi="宋体" w:cs="Times New Roman" w:hint="eastAsia"/>
          <w:sz w:val="32"/>
          <w:szCs w:val="32"/>
        </w:rPr>
        <w:lastRenderedPageBreak/>
        <w:t>统计调查和地方统计调查任务，并对本部门、本单位的统计工作进行管理。</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第九条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实行统计人员持证上岗制度。统计人员必须经过培训、考核，取得《统计岗位证书》，方可从事统计工作。</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第十条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统计人员应当保持相对稳定。区、县级市统计行政主管部门负责人和具有专业技术职称的统计人员专业工作变动，按国家有关规定办理。</w:t>
      </w:r>
    </w:p>
    <w:p w:rsidR="00F429B2" w:rsidRPr="00112C0A" w:rsidRDefault="00F429B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w:t>
      </w:r>
      <w:r w:rsidR="00BF1002" w:rsidRPr="00BF1002">
        <w:rPr>
          <w:rFonts w:ascii="宋体" w:eastAsia="仿宋_GB2312" w:hAnsi="宋体" w:cs="Times New Roman" w:hint="eastAsia"/>
          <w:b/>
          <w:sz w:val="32"/>
          <w:szCs w:val="32"/>
        </w:rPr>
        <w:t>十一条</w:t>
      </w:r>
      <w:r w:rsidR="007D16F8">
        <w:rPr>
          <w:rFonts w:ascii="宋体" w:eastAsia="仿宋_GB2312" w:hAnsi="宋体" w:cs="Times New Roman" w:hint="eastAsia"/>
          <w:sz w:val="32"/>
          <w:szCs w:val="32"/>
        </w:rPr>
        <w:t xml:space="preserve">  </w:t>
      </w:r>
      <w:r w:rsidRPr="00112C0A">
        <w:rPr>
          <w:rFonts w:ascii="宋体" w:eastAsia="仿宋_GB2312" w:hAnsi="宋体" w:cs="Times New Roman" w:hint="eastAsia"/>
          <w:sz w:val="32"/>
          <w:szCs w:val="32"/>
        </w:rPr>
        <w:t>统计人员必须具有良好的职业道德，坚持实事求是，依法统计，如实提供统计资料的原则，保障统计资料的准确性、及时性，并遵守各项保密规定。</w:t>
      </w:r>
    </w:p>
    <w:p w:rsidR="00112C0A" w:rsidRPr="00112C0A" w:rsidRDefault="00F429B2" w:rsidP="00112C0A">
      <w:pPr>
        <w:pStyle w:val="ac"/>
        <w:adjustRightInd w:val="0"/>
        <w:snapToGrid w:val="0"/>
        <w:spacing w:after="0" w:line="560" w:lineRule="exact"/>
        <w:ind w:leftChars="0" w:left="0" w:firstLineChars="200" w:firstLine="640"/>
        <w:jc w:val="center"/>
        <w:rPr>
          <w:rFonts w:ascii="宋体" w:eastAsia="黑体" w:hAnsi="宋体"/>
          <w:szCs w:val="32"/>
        </w:rPr>
      </w:pPr>
      <w:r w:rsidRPr="00112C0A">
        <w:rPr>
          <w:rFonts w:ascii="宋体" w:eastAsia="黑体" w:hAnsi="宋体" w:hint="eastAsia"/>
          <w:szCs w:val="32"/>
        </w:rPr>
        <w:t>第三章</w:t>
      </w:r>
      <w:r w:rsidR="00112C0A">
        <w:rPr>
          <w:rFonts w:ascii="宋体" w:eastAsia="黑体" w:hAnsi="宋体" w:hint="eastAsia"/>
          <w:szCs w:val="32"/>
        </w:rPr>
        <w:t xml:space="preserve">  </w:t>
      </w:r>
      <w:r w:rsidRPr="00112C0A">
        <w:rPr>
          <w:rFonts w:ascii="宋体" w:eastAsia="黑体" w:hAnsi="宋体" w:hint="eastAsia"/>
          <w:szCs w:val="32"/>
        </w:rPr>
        <w:t>统计调查管理</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第十二条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统计调查计划和项目的审批必须遵守下列规定：</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（一）市、区和县级市需进行的地方统计调查计划和项目，由同级统计行政主管部门制订，报同级人民政府审批，报上级统计行政主管部门备案。</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（二）政府各部门的统计调查计划和项目，由政府统计部门制订或政府统计部门会同有关部门共同制订；调查对象属于跨部门的，须报同级人民政府审批。</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（三）民间统计调查活动依照国家有关规定办理。</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第十三条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市、区、县级市的地方统计调查表，由同级统计行政主管部门按管辖权限范围制定，或者会同有关部门制定。</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政府各部门需制发统计调查表，调查对象属于本部门管</w:t>
      </w:r>
      <w:r w:rsidRPr="00112C0A">
        <w:rPr>
          <w:rFonts w:ascii="宋体" w:eastAsia="仿宋_GB2312" w:hAnsi="宋体" w:cs="Times New Roman" w:hint="eastAsia"/>
          <w:sz w:val="32"/>
          <w:szCs w:val="32"/>
        </w:rPr>
        <w:lastRenderedPageBreak/>
        <w:t>辖系统内的，由该部门制定，报同级统计行政主管部门备案；调查对象属于跨部门的，须报同级统计行政主管部门审批。</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第十四条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市、区、县级市统计行政主管部门和政府各部门，应定期清理本地区、本部门制发的统计调查表，对不适用的统计调查表，应分别进行修正或废止，并将清理结果报上级统计机构备案。</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第十五条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未经依法批准、备案，或者不符合国家统一的统计标准和超过执行期限的统计调查表，有关统计调查对象有权拒绝填报或向上级统计部门举报。</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第十六条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禁止利用统计调查窃取国家秘密、损害社会公共利益或者进行欺诈活动。</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第十七条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属于本</w:t>
      </w:r>
      <w:r w:rsidR="007D16F8">
        <w:rPr>
          <w:rFonts w:ascii="宋体" w:eastAsia="仿宋_GB2312" w:hAnsi="宋体" w:cs="Times New Roman" w:hint="eastAsia"/>
          <w:sz w:val="32"/>
          <w:szCs w:val="32"/>
        </w:rPr>
        <w:t>条例</w:t>
      </w:r>
      <w:r w:rsidRPr="00BF1002">
        <w:rPr>
          <w:rFonts w:ascii="宋体" w:eastAsia="仿宋_GB2312" w:hAnsi="宋体" w:cs="Times New Roman" w:hint="eastAsia"/>
          <w:sz w:val="32"/>
          <w:szCs w:val="32"/>
        </w:rPr>
        <w:t>第二条</w:t>
      </w:r>
      <w:r w:rsidR="007D16F8">
        <w:rPr>
          <w:rFonts w:ascii="宋体" w:eastAsia="仿宋_GB2312" w:hAnsi="宋体" w:cs="Times New Roman" w:hint="eastAsia"/>
          <w:sz w:val="32"/>
          <w:szCs w:val="32"/>
        </w:rPr>
        <w:t>规</w:t>
      </w:r>
      <w:r w:rsidR="00F429B2" w:rsidRPr="00112C0A">
        <w:rPr>
          <w:rFonts w:ascii="宋体" w:eastAsia="仿宋_GB2312" w:hAnsi="宋体" w:cs="Times New Roman" w:hint="eastAsia"/>
          <w:sz w:val="32"/>
          <w:szCs w:val="32"/>
        </w:rPr>
        <w:t>定的统计调查对象，应进行统计调查登记，以查明基本统计调查单位及其分布变化等状况。</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市、区、县级市有关部门应将</w:t>
      </w:r>
      <w:bookmarkStart w:id="0" w:name="_GoBack"/>
      <w:bookmarkEnd w:id="0"/>
      <w:r w:rsidRPr="00112C0A">
        <w:rPr>
          <w:rFonts w:ascii="宋体" w:eastAsia="仿宋_GB2312" w:hAnsi="宋体" w:cs="Times New Roman" w:hint="eastAsia"/>
          <w:sz w:val="32"/>
          <w:szCs w:val="32"/>
        </w:rPr>
        <w:t>统计调查对象的设立、变更、撤销、编制、代码等资料及时提供给同级统计行政主管部门，以全面核实统计调查对象总体。</w:t>
      </w:r>
    </w:p>
    <w:p w:rsidR="00112C0A" w:rsidRPr="00112C0A" w:rsidRDefault="00F429B2" w:rsidP="00112C0A">
      <w:pPr>
        <w:pStyle w:val="ac"/>
        <w:adjustRightInd w:val="0"/>
        <w:snapToGrid w:val="0"/>
        <w:spacing w:after="0" w:line="560" w:lineRule="exact"/>
        <w:ind w:leftChars="0" w:left="0" w:firstLineChars="200" w:firstLine="640"/>
        <w:jc w:val="center"/>
        <w:rPr>
          <w:rFonts w:ascii="宋体" w:eastAsia="黑体" w:hAnsi="宋体"/>
          <w:szCs w:val="32"/>
        </w:rPr>
      </w:pPr>
      <w:r w:rsidRPr="00112C0A">
        <w:rPr>
          <w:rFonts w:ascii="宋体" w:eastAsia="黑体" w:hAnsi="宋体" w:hint="eastAsia"/>
          <w:szCs w:val="32"/>
        </w:rPr>
        <w:t>第四章</w:t>
      </w:r>
      <w:r w:rsidR="00112C0A">
        <w:rPr>
          <w:rFonts w:ascii="宋体" w:eastAsia="黑体" w:hAnsi="宋体" w:hint="eastAsia"/>
          <w:szCs w:val="32"/>
        </w:rPr>
        <w:t xml:space="preserve">  </w:t>
      </w:r>
      <w:r w:rsidRPr="00112C0A">
        <w:rPr>
          <w:rFonts w:ascii="宋体" w:eastAsia="黑体" w:hAnsi="宋体" w:hint="eastAsia"/>
          <w:szCs w:val="32"/>
        </w:rPr>
        <w:t>统计资料管理</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第十八条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市、区、县级市统计行政主管部门负责综合、审定、公布或出版本行政区域或管辖权限范围内的统计资料，定期发布统计公报和其他统计信息。</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全市性的统计数据以市统计行政主管部门的数据为准。发表市、区、县级市的统计资料，须经同级统计行政主管部门核准。政府各部门公布本系统的统计资料，应与同级政府</w:t>
      </w:r>
      <w:r w:rsidRPr="00112C0A">
        <w:rPr>
          <w:rFonts w:ascii="宋体" w:eastAsia="仿宋_GB2312" w:hAnsi="宋体" w:cs="Times New Roman" w:hint="eastAsia"/>
          <w:sz w:val="32"/>
          <w:szCs w:val="32"/>
        </w:rPr>
        <w:lastRenderedPageBreak/>
        <w:t>统计行政主管部门的有关资料一致。所发表的统计资料应注明提供单位。</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第十九条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各级人民政府及其各部门，进行工作考核、表彰和奖励时所使用的统计资料，应当以同级统计行政主管部门提供或者核定的统计资料为准。</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第二十条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单位和公民使用统计资料必须遵守国家保密规定。</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统计机构、统计人员对属于统计调查对象的私人和家庭单项调查资料、企业单位商业秘密，未经统计调查对象的同意，不得泄露。</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第二十一条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各级人民政府、各部门、各单位领导人对统计机构、统计人员提供的统计资料不得自行修改，或者授意、强行要求统计机构、统计人员修改；如果发现统计数据计算或者来源有错误，应由统计机构、统计人员核实订正。</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第二十二条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各部门、各单位必须建立原始统计记录、统计台帐（包括磁盘等物理介质），健全统计资料管理，实现统计基础工作规范化；任何单位和个人不得篡改、隐匿或者在规定的保存期限内销毁原始统计记录和统计台帐。</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第二十三条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各级人民政府统计机构要充分利用公开的统计信息资源，按国家规定为社会公众提供各种方式的统计信息咨询服务。</w:t>
      </w:r>
    </w:p>
    <w:p w:rsidR="00112C0A" w:rsidRPr="00112C0A" w:rsidRDefault="00F429B2" w:rsidP="00112C0A">
      <w:pPr>
        <w:pStyle w:val="ac"/>
        <w:adjustRightInd w:val="0"/>
        <w:snapToGrid w:val="0"/>
        <w:spacing w:after="0" w:line="560" w:lineRule="exact"/>
        <w:ind w:leftChars="0" w:left="0" w:firstLineChars="200" w:firstLine="640"/>
        <w:jc w:val="center"/>
        <w:rPr>
          <w:rFonts w:ascii="宋体" w:eastAsia="黑体" w:hAnsi="宋体"/>
          <w:szCs w:val="32"/>
        </w:rPr>
      </w:pPr>
      <w:r w:rsidRPr="00112C0A">
        <w:rPr>
          <w:rFonts w:ascii="宋体" w:eastAsia="黑体" w:hAnsi="宋体" w:hint="eastAsia"/>
          <w:szCs w:val="32"/>
        </w:rPr>
        <w:t>第五章</w:t>
      </w:r>
      <w:r w:rsidR="00112C0A">
        <w:rPr>
          <w:rFonts w:ascii="宋体" w:eastAsia="黑体" w:hAnsi="宋体" w:hint="eastAsia"/>
          <w:szCs w:val="32"/>
        </w:rPr>
        <w:t xml:space="preserve">  </w:t>
      </w:r>
      <w:r w:rsidRPr="00112C0A">
        <w:rPr>
          <w:rFonts w:ascii="宋体" w:eastAsia="黑体" w:hAnsi="宋体" w:hint="eastAsia"/>
          <w:szCs w:val="32"/>
        </w:rPr>
        <w:t>统计检查与监督</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第二十四条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市、区、县级市统计行政主管部门负责查处本辖区内的统计违法行为；统一组织领导统计检查员的执</w:t>
      </w:r>
      <w:r w:rsidR="00F429B2" w:rsidRPr="00112C0A">
        <w:rPr>
          <w:rFonts w:ascii="宋体" w:eastAsia="仿宋_GB2312" w:hAnsi="宋体" w:cs="Times New Roman" w:hint="eastAsia"/>
          <w:sz w:val="32"/>
          <w:szCs w:val="32"/>
        </w:rPr>
        <w:lastRenderedPageBreak/>
        <w:t>法工作。</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各行业的业务主管部门的统计检查员，在同级统计行政主管部门的指导下，负责组织本部门的统计检查工作。</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镇人民政府、街道办事处的统计检查员，在区、县级市统计行政主管部门的指导下，负责组织本地区的统计检查工作。</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第二十五条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统计检查员的主要职责：检查统计法律、法规的执行情况；检查、核对统计调查对象的原始统计记录、统计台帐和与统计有关的资料。</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第二十六条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统计检查员须经市统计行政主管部门培训，考核合格后按国家规定发给《统计检查证》。</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统计检查员进行统计检查、核对时，不得少于两人，并应当出示《统计检查证》。不出示统计检查证的，被检查单位和个人有权拒绝接受检查。</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第二十七条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市、区、县级市统计行政主管部门有权向被检查单位和个人发出《统计检查查询书》。被检查单位和个人应在接到《统计检查查询书》之日起１５日内据实答复。逾期不答复的，按拒报论处。</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第二十八条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统计工作应当接受社会公众的监督。任何单位和个人有权抵制或者举报统计中的违法行为，并受法律保护。对举报有功人员应给予奖励。</w:t>
      </w:r>
    </w:p>
    <w:p w:rsidR="00112C0A" w:rsidRPr="00112C0A" w:rsidRDefault="00F429B2" w:rsidP="00112C0A">
      <w:pPr>
        <w:pStyle w:val="ac"/>
        <w:adjustRightInd w:val="0"/>
        <w:snapToGrid w:val="0"/>
        <w:spacing w:after="0" w:line="560" w:lineRule="exact"/>
        <w:ind w:leftChars="0" w:left="0" w:firstLineChars="200" w:firstLine="640"/>
        <w:jc w:val="center"/>
        <w:rPr>
          <w:rFonts w:ascii="宋体" w:eastAsia="黑体" w:hAnsi="宋体"/>
          <w:szCs w:val="32"/>
        </w:rPr>
      </w:pPr>
      <w:r w:rsidRPr="00112C0A">
        <w:rPr>
          <w:rFonts w:ascii="宋体" w:eastAsia="黑体" w:hAnsi="宋体" w:hint="eastAsia"/>
          <w:szCs w:val="32"/>
        </w:rPr>
        <w:t>第六章</w:t>
      </w:r>
      <w:r w:rsidR="00112C0A">
        <w:rPr>
          <w:rFonts w:ascii="宋体" w:eastAsia="黑体" w:hAnsi="宋体" w:hint="eastAsia"/>
          <w:szCs w:val="32"/>
        </w:rPr>
        <w:t xml:space="preserve">  </w:t>
      </w:r>
      <w:r w:rsidRPr="00112C0A">
        <w:rPr>
          <w:rFonts w:ascii="宋体" w:eastAsia="黑体" w:hAnsi="宋体" w:hint="eastAsia"/>
          <w:szCs w:val="32"/>
        </w:rPr>
        <w:t>法律责任</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第二十九条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各部门、各单位领导人有下列行为之一的，由市、区、县级市统计行政主管部门依权限予以通报批评，</w:t>
      </w:r>
      <w:r w:rsidR="00F429B2" w:rsidRPr="00112C0A">
        <w:rPr>
          <w:rFonts w:ascii="宋体" w:eastAsia="仿宋_GB2312" w:hAnsi="宋体" w:cs="Times New Roman" w:hint="eastAsia"/>
          <w:sz w:val="32"/>
          <w:szCs w:val="32"/>
        </w:rPr>
        <w:lastRenderedPageBreak/>
        <w:t>情节较重的，由所在单位或上级主管部门给予行政处分；构成犯罪的，由司法机关追究刑事责任：</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（一）自行修改统计资料、编造虚假数据的；</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（二）强令、授意统计机构、统计人员篡改统计资料、编造虚假数据的；</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（三）对拒绝和抵制篡改统计资料、编造虚假数据的统计人员进行打击报复的。</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第三十条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统计调查对象有下列行为之一的，由市、区、县级市统计行政主管部门依权限责令限期改正，予以通报批评；情节较重的，可由所在单位和上级主管部门对负有直接责任的主管人员和直接责任人员给予行政处分：</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（一）虚报、瞒报统计资料的；</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（二）伪造、篡改统计资料的；</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（三）拒报或者屡次迟报统计资料的。</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企业事业组织、个体工商户有前款违法行为之一的，由市、区、县级市统计行政主管部门予以警告，并可视情节轻重依法处以一万元以上三万元以下罚款。</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第三十一条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故意提供不真实统计资料骗取荣誉称号、物质奖励和晋升职务的，应由有关部门取消其荣誉称号、追缴物质奖励和撤销晋升的职务。</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第三十二条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利用统计调查窃取国家秘密，或者违反保密规定，造成严重后果的，依照有关法律、法规处罚。</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利用统计调查损害社会公共利益或者进行欺诈活动的，由市、区、县级市统计行政主管部门责令改正，没收违法所</w:t>
      </w:r>
      <w:r w:rsidRPr="00112C0A">
        <w:rPr>
          <w:rFonts w:ascii="宋体" w:eastAsia="仿宋_GB2312" w:hAnsi="宋体" w:cs="Times New Roman" w:hint="eastAsia"/>
          <w:sz w:val="32"/>
          <w:szCs w:val="32"/>
        </w:rPr>
        <w:lastRenderedPageBreak/>
        <w:t>得，可视情节轻重，处以一万元以上五万元以下罚款；构成犯罪的，由司法机关追究刑事责任。</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第三十三条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各部门、各单位违反本</w:t>
      </w:r>
      <w:r w:rsidR="007D16F8">
        <w:rPr>
          <w:rFonts w:ascii="宋体" w:eastAsia="仿宋_GB2312" w:hAnsi="宋体" w:cs="Times New Roman" w:hint="eastAsia"/>
          <w:sz w:val="32"/>
          <w:szCs w:val="32"/>
        </w:rPr>
        <w:t>条例</w:t>
      </w:r>
      <w:r w:rsidR="00F429B2" w:rsidRPr="00112C0A">
        <w:rPr>
          <w:rFonts w:ascii="宋体" w:eastAsia="仿宋_GB2312" w:hAnsi="宋体" w:cs="Times New Roman" w:hint="eastAsia"/>
          <w:sz w:val="32"/>
          <w:szCs w:val="32"/>
        </w:rPr>
        <w:t>规定，未报经审查或者备案，擅自制发统计调查表的，由市、区、县级市统计行政主管部门责令限期改正，或予以通报批评。</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第三十四条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统计人员玩忽职守造成错报、漏报统计资料或参与篡改统计资料、编造虚假数据的，由市、区、县级市统计行政主管部门依权限予以通报批评，并视情节轻重，由所在单位或上级主管部门对直接责任人给予行政处分。</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统计机构、统计人员违反《统计法》规定，泄露私人、家庭的单项调查资料或者统计调查对象的商业秘密，造成损害的，依法承担民事责任，并由所在单位或上级主管部门对负有直接责任的主管人员和直接责任人员依法给予行政处分。</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第三十五条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拒绝、阻碍统计检查人员依法执行公务，对举报人员进行刁难、打击报复，应当给予治安管理处罚的，由公安机关给予处罚；情节严重，构成犯罪的，由司法机关追究刑事责任。</w:t>
      </w:r>
    </w:p>
    <w:p w:rsidR="00F429B2"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t>第三十六条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当事人对行政处罚决定不服的，可以在接到处罚通知书之日起１５日内，向</w:t>
      </w:r>
      <w:proofErr w:type="gramStart"/>
      <w:r w:rsidR="00F429B2" w:rsidRPr="00112C0A">
        <w:rPr>
          <w:rFonts w:ascii="宋体" w:eastAsia="仿宋_GB2312" w:hAnsi="宋体" w:cs="Times New Roman" w:hint="eastAsia"/>
          <w:sz w:val="32"/>
          <w:szCs w:val="32"/>
        </w:rPr>
        <w:t>作出</w:t>
      </w:r>
      <w:proofErr w:type="gramEnd"/>
      <w:r w:rsidR="00F429B2" w:rsidRPr="00112C0A">
        <w:rPr>
          <w:rFonts w:ascii="宋体" w:eastAsia="仿宋_GB2312" w:hAnsi="宋体" w:cs="Times New Roman" w:hint="eastAsia"/>
          <w:sz w:val="32"/>
          <w:szCs w:val="32"/>
        </w:rPr>
        <w:t>处罚决定机关的上一级主管机关申请复议；或直接向人民法院提起诉讼。</w:t>
      </w:r>
    </w:p>
    <w:p w:rsidR="00F429B2" w:rsidRPr="00112C0A" w:rsidRDefault="00F429B2" w:rsidP="00112C0A">
      <w:pPr>
        <w:spacing w:line="560" w:lineRule="exact"/>
        <w:ind w:firstLineChars="200" w:firstLine="640"/>
        <w:rPr>
          <w:rFonts w:ascii="宋体" w:eastAsia="仿宋_GB2312" w:hAnsi="宋体" w:cs="Times New Roman"/>
          <w:sz w:val="32"/>
          <w:szCs w:val="32"/>
        </w:rPr>
      </w:pPr>
      <w:r w:rsidRPr="00112C0A">
        <w:rPr>
          <w:rFonts w:ascii="宋体" w:eastAsia="仿宋_GB2312" w:hAnsi="宋体" w:cs="Times New Roman" w:hint="eastAsia"/>
          <w:sz w:val="32"/>
          <w:szCs w:val="32"/>
        </w:rPr>
        <w:t>当事人逾期不申请复议，也不提起诉讼，又不履行处罚决定的，</w:t>
      </w:r>
      <w:proofErr w:type="gramStart"/>
      <w:r w:rsidRPr="00112C0A">
        <w:rPr>
          <w:rFonts w:ascii="宋体" w:eastAsia="仿宋_GB2312" w:hAnsi="宋体" w:cs="Times New Roman" w:hint="eastAsia"/>
          <w:sz w:val="32"/>
          <w:szCs w:val="32"/>
        </w:rPr>
        <w:t>作出</w:t>
      </w:r>
      <w:proofErr w:type="gramEnd"/>
      <w:r w:rsidRPr="00112C0A">
        <w:rPr>
          <w:rFonts w:ascii="宋体" w:eastAsia="仿宋_GB2312" w:hAnsi="宋体" w:cs="Times New Roman" w:hint="eastAsia"/>
          <w:sz w:val="32"/>
          <w:szCs w:val="32"/>
        </w:rPr>
        <w:t>处罚决定的机关可申请人民法院强制执行。</w:t>
      </w:r>
    </w:p>
    <w:p w:rsidR="00112C0A" w:rsidRPr="00112C0A" w:rsidRDefault="00F429B2" w:rsidP="00112C0A">
      <w:pPr>
        <w:pStyle w:val="ac"/>
        <w:adjustRightInd w:val="0"/>
        <w:snapToGrid w:val="0"/>
        <w:spacing w:after="0" w:line="560" w:lineRule="exact"/>
        <w:ind w:leftChars="0" w:left="0" w:firstLineChars="200" w:firstLine="640"/>
        <w:jc w:val="center"/>
        <w:rPr>
          <w:rFonts w:ascii="宋体" w:eastAsia="黑体" w:hAnsi="宋体"/>
          <w:szCs w:val="32"/>
        </w:rPr>
      </w:pPr>
      <w:r w:rsidRPr="00112C0A">
        <w:rPr>
          <w:rFonts w:ascii="宋体" w:eastAsia="黑体" w:hAnsi="宋体" w:hint="eastAsia"/>
          <w:szCs w:val="32"/>
        </w:rPr>
        <w:t>第七章</w:t>
      </w:r>
      <w:r w:rsidR="00112C0A">
        <w:rPr>
          <w:rFonts w:ascii="宋体" w:eastAsia="黑体" w:hAnsi="宋体" w:hint="eastAsia"/>
          <w:szCs w:val="32"/>
        </w:rPr>
        <w:t xml:space="preserve">  </w:t>
      </w:r>
      <w:r w:rsidRPr="00112C0A">
        <w:rPr>
          <w:rFonts w:ascii="宋体" w:eastAsia="黑体" w:hAnsi="宋体" w:hint="eastAsia"/>
          <w:szCs w:val="32"/>
        </w:rPr>
        <w:t>附则</w:t>
      </w:r>
    </w:p>
    <w:p w:rsidR="0021031B" w:rsidRPr="00112C0A" w:rsidRDefault="00BF1002" w:rsidP="00112C0A">
      <w:pPr>
        <w:spacing w:line="560" w:lineRule="exact"/>
        <w:ind w:firstLineChars="200" w:firstLine="643"/>
        <w:rPr>
          <w:rFonts w:ascii="宋体" w:eastAsia="仿宋_GB2312" w:hAnsi="宋体" w:cs="Times New Roman"/>
          <w:sz w:val="32"/>
          <w:szCs w:val="32"/>
        </w:rPr>
      </w:pPr>
      <w:r w:rsidRPr="00BF1002">
        <w:rPr>
          <w:rFonts w:ascii="宋体" w:eastAsia="仿宋_GB2312" w:hAnsi="宋体" w:cs="Times New Roman" w:hint="eastAsia"/>
          <w:b/>
          <w:sz w:val="32"/>
          <w:szCs w:val="32"/>
        </w:rPr>
        <w:lastRenderedPageBreak/>
        <w:t>第三十七条</w:t>
      </w:r>
      <w:r w:rsidR="007D16F8">
        <w:rPr>
          <w:rFonts w:ascii="宋体" w:eastAsia="仿宋_GB2312" w:hAnsi="宋体" w:cs="Times New Roman" w:hint="eastAsia"/>
          <w:sz w:val="32"/>
          <w:szCs w:val="32"/>
        </w:rPr>
        <w:t xml:space="preserve">  </w:t>
      </w:r>
      <w:r w:rsidR="00F429B2" w:rsidRPr="00112C0A">
        <w:rPr>
          <w:rFonts w:ascii="宋体" w:eastAsia="仿宋_GB2312" w:hAnsi="宋体" w:cs="Times New Roman" w:hint="eastAsia"/>
          <w:sz w:val="32"/>
          <w:szCs w:val="32"/>
        </w:rPr>
        <w:t>本</w:t>
      </w:r>
      <w:r w:rsidR="007D16F8">
        <w:rPr>
          <w:rFonts w:ascii="宋体" w:eastAsia="仿宋_GB2312" w:hAnsi="宋体" w:cs="Times New Roman" w:hint="eastAsia"/>
          <w:sz w:val="32"/>
          <w:szCs w:val="32"/>
        </w:rPr>
        <w:t>条例</w:t>
      </w:r>
      <w:r w:rsidR="00F429B2" w:rsidRPr="00112C0A">
        <w:rPr>
          <w:rFonts w:ascii="宋体" w:eastAsia="仿宋_GB2312" w:hAnsi="宋体" w:cs="Times New Roman" w:hint="eastAsia"/>
          <w:sz w:val="32"/>
          <w:szCs w:val="32"/>
        </w:rPr>
        <w:t>自１９９７年８月１日起施行。</w:t>
      </w:r>
    </w:p>
    <w:sectPr w:rsidR="0021031B" w:rsidRPr="00112C0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A66" w:rsidRDefault="00576A66" w:rsidP="00857D3F">
      <w:r>
        <w:separator/>
      </w:r>
    </w:p>
  </w:endnote>
  <w:endnote w:type="continuationSeparator" w:id="0">
    <w:p w:rsidR="00576A66" w:rsidRDefault="00576A66"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7D16F8">
                            <w:rPr>
                              <w:rFonts w:ascii="Times New Roman" w:eastAsiaTheme="minorEastAsia" w:cs="Times New Roman"/>
                              <w:noProof/>
                              <w:sz w:val="24"/>
                              <w:szCs w:val="24"/>
                            </w:rPr>
                            <w:t>9</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7D16F8">
                      <w:rPr>
                        <w:rFonts w:ascii="Times New Roman" w:eastAsiaTheme="minorEastAsia" w:cs="Times New Roman"/>
                        <w:noProof/>
                        <w:sz w:val="24"/>
                        <w:szCs w:val="24"/>
                      </w:rPr>
                      <w:t>9</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A66" w:rsidRDefault="00576A66" w:rsidP="00857D3F">
      <w:r>
        <w:separator/>
      </w:r>
    </w:p>
  </w:footnote>
  <w:footnote w:type="continuationSeparator" w:id="0">
    <w:p w:rsidR="00576A66" w:rsidRDefault="00576A66"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12C0A"/>
    <w:rsid w:val="00120738"/>
    <w:rsid w:val="0013270B"/>
    <w:rsid w:val="001406D3"/>
    <w:rsid w:val="00151961"/>
    <w:rsid w:val="00173F45"/>
    <w:rsid w:val="001B4F5F"/>
    <w:rsid w:val="001C2799"/>
    <w:rsid w:val="0021031B"/>
    <w:rsid w:val="00241C22"/>
    <w:rsid w:val="0028435F"/>
    <w:rsid w:val="00291E91"/>
    <w:rsid w:val="002C18F2"/>
    <w:rsid w:val="002E4097"/>
    <w:rsid w:val="002E7BD9"/>
    <w:rsid w:val="0030394E"/>
    <w:rsid w:val="00323135"/>
    <w:rsid w:val="00346647"/>
    <w:rsid w:val="003504D8"/>
    <w:rsid w:val="003531FA"/>
    <w:rsid w:val="00364A39"/>
    <w:rsid w:val="0037096B"/>
    <w:rsid w:val="0038772B"/>
    <w:rsid w:val="003950DA"/>
    <w:rsid w:val="003A1193"/>
    <w:rsid w:val="003A3932"/>
    <w:rsid w:val="003E5331"/>
    <w:rsid w:val="003E715F"/>
    <w:rsid w:val="004074E0"/>
    <w:rsid w:val="00416EC8"/>
    <w:rsid w:val="00420F46"/>
    <w:rsid w:val="00456CB5"/>
    <w:rsid w:val="004852AA"/>
    <w:rsid w:val="00492620"/>
    <w:rsid w:val="00495489"/>
    <w:rsid w:val="004D4001"/>
    <w:rsid w:val="004E3638"/>
    <w:rsid w:val="004E4735"/>
    <w:rsid w:val="004F441F"/>
    <w:rsid w:val="005124F6"/>
    <w:rsid w:val="00513674"/>
    <w:rsid w:val="00520683"/>
    <w:rsid w:val="0055261C"/>
    <w:rsid w:val="005606FF"/>
    <w:rsid w:val="00563BC3"/>
    <w:rsid w:val="005719DE"/>
    <w:rsid w:val="00576A66"/>
    <w:rsid w:val="00580B70"/>
    <w:rsid w:val="005B2BB5"/>
    <w:rsid w:val="005F0894"/>
    <w:rsid w:val="005F3A98"/>
    <w:rsid w:val="006018B5"/>
    <w:rsid w:val="006104E8"/>
    <w:rsid w:val="00621C83"/>
    <w:rsid w:val="0064696E"/>
    <w:rsid w:val="00671A90"/>
    <w:rsid w:val="006862F1"/>
    <w:rsid w:val="006A7E31"/>
    <w:rsid w:val="006C5AF0"/>
    <w:rsid w:val="006E400C"/>
    <w:rsid w:val="00704929"/>
    <w:rsid w:val="0076031A"/>
    <w:rsid w:val="007D16F8"/>
    <w:rsid w:val="007F50A1"/>
    <w:rsid w:val="008328A3"/>
    <w:rsid w:val="00834561"/>
    <w:rsid w:val="00835636"/>
    <w:rsid w:val="0085018D"/>
    <w:rsid w:val="00857D3F"/>
    <w:rsid w:val="008745E3"/>
    <w:rsid w:val="0087792D"/>
    <w:rsid w:val="00880A35"/>
    <w:rsid w:val="00880AD4"/>
    <w:rsid w:val="008819A7"/>
    <w:rsid w:val="008A6E7A"/>
    <w:rsid w:val="008A74D4"/>
    <w:rsid w:val="008B294C"/>
    <w:rsid w:val="008C225B"/>
    <w:rsid w:val="009079F6"/>
    <w:rsid w:val="009226F2"/>
    <w:rsid w:val="00944A81"/>
    <w:rsid w:val="0097312E"/>
    <w:rsid w:val="0099224C"/>
    <w:rsid w:val="00993E92"/>
    <w:rsid w:val="009A3493"/>
    <w:rsid w:val="009F6658"/>
    <w:rsid w:val="00A04600"/>
    <w:rsid w:val="00A16F8D"/>
    <w:rsid w:val="00A2206F"/>
    <w:rsid w:val="00A6794D"/>
    <w:rsid w:val="00A924FC"/>
    <w:rsid w:val="00A96565"/>
    <w:rsid w:val="00AA3BB7"/>
    <w:rsid w:val="00AB35B4"/>
    <w:rsid w:val="00AF484C"/>
    <w:rsid w:val="00B119CF"/>
    <w:rsid w:val="00B23098"/>
    <w:rsid w:val="00B517DF"/>
    <w:rsid w:val="00B60E7F"/>
    <w:rsid w:val="00B674F7"/>
    <w:rsid w:val="00BB0EBB"/>
    <w:rsid w:val="00BB5C41"/>
    <w:rsid w:val="00BC3606"/>
    <w:rsid w:val="00BF1002"/>
    <w:rsid w:val="00BF7D72"/>
    <w:rsid w:val="00C41090"/>
    <w:rsid w:val="00C44907"/>
    <w:rsid w:val="00C84ECA"/>
    <w:rsid w:val="00C850B7"/>
    <w:rsid w:val="00C95B04"/>
    <w:rsid w:val="00CA00DE"/>
    <w:rsid w:val="00CB2B3D"/>
    <w:rsid w:val="00CC3C10"/>
    <w:rsid w:val="00CE565E"/>
    <w:rsid w:val="00D2287F"/>
    <w:rsid w:val="00D52BC3"/>
    <w:rsid w:val="00D76B60"/>
    <w:rsid w:val="00D83688"/>
    <w:rsid w:val="00DA55DC"/>
    <w:rsid w:val="00DC77E8"/>
    <w:rsid w:val="00DD6137"/>
    <w:rsid w:val="00DE3B6E"/>
    <w:rsid w:val="00E010C2"/>
    <w:rsid w:val="00E013A6"/>
    <w:rsid w:val="00E02DAC"/>
    <w:rsid w:val="00E160C8"/>
    <w:rsid w:val="00E61E40"/>
    <w:rsid w:val="00E6729E"/>
    <w:rsid w:val="00E80F9C"/>
    <w:rsid w:val="00E8632E"/>
    <w:rsid w:val="00E952CD"/>
    <w:rsid w:val="00E974D5"/>
    <w:rsid w:val="00EC2FAA"/>
    <w:rsid w:val="00EC582E"/>
    <w:rsid w:val="00EE14BE"/>
    <w:rsid w:val="00F429B2"/>
    <w:rsid w:val="00F76506"/>
    <w:rsid w:val="00F9301B"/>
    <w:rsid w:val="00FA2A52"/>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112C0A"/>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112C0A"/>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6515">
      <w:bodyDiv w:val="1"/>
      <w:marLeft w:val="0"/>
      <w:marRight w:val="0"/>
      <w:marTop w:val="0"/>
      <w:marBottom w:val="0"/>
      <w:divBdr>
        <w:top w:val="none" w:sz="0" w:space="0" w:color="auto"/>
        <w:left w:val="none" w:sz="0" w:space="0" w:color="auto"/>
        <w:bottom w:val="none" w:sz="0" w:space="0" w:color="auto"/>
        <w:right w:val="none" w:sz="0" w:space="0" w:color="auto"/>
      </w:divBdr>
      <w:divsChild>
        <w:div w:id="949092782">
          <w:marLeft w:val="0"/>
          <w:marRight w:val="0"/>
          <w:marTop w:val="0"/>
          <w:marBottom w:val="150"/>
          <w:divBdr>
            <w:top w:val="none" w:sz="0" w:space="0" w:color="FF0000"/>
            <w:left w:val="none" w:sz="0" w:space="0" w:color="FF0000"/>
            <w:bottom w:val="single" w:sz="18" w:space="11" w:color="FF0000"/>
            <w:right w:val="none" w:sz="0" w:space="0" w:color="FF0000"/>
          </w:divBdr>
        </w:div>
        <w:div w:id="1007320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610</Words>
  <Characters>3482</Characters>
  <Application>Microsoft Office Word</Application>
  <DocSecurity>0</DocSecurity>
  <Lines>29</Lines>
  <Paragraphs>8</Paragraphs>
  <ScaleCrop>false</ScaleCrop>
  <Company>GDDRD</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7</cp:revision>
  <dcterms:created xsi:type="dcterms:W3CDTF">2018-08-06T07:39:00Z</dcterms:created>
  <dcterms:modified xsi:type="dcterms:W3CDTF">2019-05-10T02:06:00Z</dcterms:modified>
</cp:coreProperties>
</file>